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30CF" w14:textId="25A6DF5A" w:rsidR="00A251E8" w:rsidRPr="001B2979" w:rsidRDefault="00A251E8" w:rsidP="00A251E8">
      <w:pPr>
        <w:jc w:val="center"/>
        <w:textAlignment w:val="baseline"/>
        <w:rPr>
          <w:rFonts w:ascii="Garamond" w:eastAsia="Times New Roman" w:hAnsi="Garamond" w:cs="Arial"/>
          <w:b/>
          <w:color w:val="2B2B2B"/>
          <w:sz w:val="28"/>
          <w:szCs w:val="20"/>
          <w:u w:val="single"/>
        </w:rPr>
      </w:pPr>
      <w:r>
        <w:rPr>
          <w:rFonts w:ascii="Garamond" w:eastAsia="Times New Roman" w:hAnsi="Garamond" w:cs="Arial"/>
          <w:b/>
          <w:color w:val="2B2B2B"/>
          <w:sz w:val="28"/>
          <w:szCs w:val="20"/>
          <w:u w:val="single"/>
        </w:rPr>
        <w:t>MINUTES</w:t>
      </w:r>
    </w:p>
    <w:p w14:paraId="63EB57E1" w14:textId="77777777" w:rsidR="00B56191" w:rsidRDefault="00A251E8" w:rsidP="00A251E8">
      <w:pPr>
        <w:jc w:val="center"/>
        <w:textAlignment w:val="baseline"/>
        <w:rPr>
          <w:rFonts w:ascii="Garamond" w:eastAsia="Times New Roman" w:hAnsi="Garamond" w:cs="Arial"/>
          <w:b/>
          <w:color w:val="2B2B2B"/>
          <w:sz w:val="26"/>
          <w:szCs w:val="20"/>
        </w:rPr>
      </w:pPr>
      <w:r w:rsidRPr="001B2979">
        <w:rPr>
          <w:rFonts w:ascii="Garamond" w:eastAsia="Times New Roman" w:hAnsi="Garamond" w:cs="Arial"/>
          <w:b/>
          <w:color w:val="2B2B2B"/>
          <w:sz w:val="26"/>
          <w:szCs w:val="20"/>
        </w:rPr>
        <w:t>32nd Legislative District Meeting</w:t>
      </w:r>
    </w:p>
    <w:p w14:paraId="5697350B" w14:textId="77777777" w:rsidR="00B56191" w:rsidRDefault="00B56191" w:rsidP="00B56191">
      <w:pPr>
        <w:jc w:val="center"/>
        <w:textAlignment w:val="baseline"/>
        <w:rPr>
          <w:rFonts w:ascii="Garamond" w:eastAsia="Times New Roman" w:hAnsi="Garamond" w:cs="Arial"/>
          <w:b/>
          <w:color w:val="2B2B2B"/>
          <w:szCs w:val="20"/>
        </w:rPr>
      </w:pPr>
      <w:r w:rsidRPr="00987833">
        <w:rPr>
          <w:rFonts w:ascii="Garamond" w:eastAsia="Times New Roman" w:hAnsi="Garamond" w:cs="Arial"/>
          <w:b/>
          <w:color w:val="2B2B2B"/>
          <w:szCs w:val="20"/>
        </w:rPr>
        <w:t>Via Zoom</w:t>
      </w:r>
      <w:r>
        <w:rPr>
          <w:rFonts w:ascii="Garamond" w:eastAsia="Times New Roman" w:hAnsi="Garamond" w:cs="Arial"/>
          <w:b/>
          <w:color w:val="2B2B2B"/>
          <w:szCs w:val="20"/>
        </w:rPr>
        <w:t xml:space="preserve"> &amp; Call-in</w:t>
      </w:r>
    </w:p>
    <w:p w14:paraId="01DACCD4" w14:textId="77777777" w:rsidR="00417BDF" w:rsidRDefault="00A251E8" w:rsidP="00A251E8">
      <w:pPr>
        <w:jc w:val="center"/>
        <w:textAlignment w:val="baseline"/>
        <w:rPr>
          <w:rFonts w:ascii="Garamond" w:eastAsia="Times New Roman" w:hAnsi="Garamond" w:cs="Arial"/>
          <w:b/>
          <w:color w:val="2B2B2B"/>
          <w:sz w:val="26"/>
          <w:szCs w:val="20"/>
        </w:rPr>
      </w:pPr>
      <w:r w:rsidRPr="001B2979">
        <w:rPr>
          <w:rFonts w:ascii="Garamond" w:eastAsia="Times New Roman" w:hAnsi="Garamond" w:cs="Arial"/>
          <w:b/>
          <w:color w:val="2B2B2B"/>
          <w:sz w:val="26"/>
          <w:szCs w:val="20"/>
        </w:rPr>
        <w:t>Wed</w:t>
      </w:r>
      <w:r w:rsidR="000A49D6">
        <w:rPr>
          <w:rFonts w:ascii="Garamond" w:eastAsia="Times New Roman" w:hAnsi="Garamond" w:cs="Arial"/>
          <w:b/>
          <w:color w:val="2B2B2B"/>
          <w:sz w:val="26"/>
          <w:szCs w:val="20"/>
        </w:rPr>
        <w:t>nesday</w:t>
      </w:r>
      <w:r w:rsidRPr="001B2979">
        <w:rPr>
          <w:rFonts w:ascii="Garamond" w:eastAsia="Times New Roman" w:hAnsi="Garamond" w:cs="Arial"/>
          <w:b/>
          <w:color w:val="2B2B2B"/>
          <w:sz w:val="26"/>
          <w:szCs w:val="20"/>
        </w:rPr>
        <w:t>, May 13, 2020, 7:00 PM</w:t>
      </w:r>
    </w:p>
    <w:p w14:paraId="41F08EB9" w14:textId="77777777" w:rsidR="00A251E8" w:rsidRPr="001B2979" w:rsidRDefault="00B56191" w:rsidP="00A251E8">
      <w:pPr>
        <w:jc w:val="center"/>
        <w:textAlignment w:val="baseline"/>
        <w:rPr>
          <w:rFonts w:ascii="Garamond" w:eastAsia="Times New Roman" w:hAnsi="Garamond" w:cs="Arial"/>
          <w:b/>
          <w:color w:val="2B2B2B"/>
          <w:sz w:val="26"/>
          <w:szCs w:val="20"/>
        </w:rPr>
      </w:pPr>
      <w:r>
        <w:rPr>
          <w:rFonts w:ascii="Garamond" w:eastAsia="Times New Roman" w:hAnsi="Garamond" w:cs="Arial"/>
          <w:b/>
          <w:color w:val="2B2B2B"/>
          <w:sz w:val="26"/>
          <w:szCs w:val="20"/>
        </w:rPr>
        <w:t>32democrats.org</w:t>
      </w:r>
    </w:p>
    <w:p w14:paraId="44A02168" w14:textId="77777777" w:rsidR="00A251E8" w:rsidRPr="00987833" w:rsidRDefault="00A251E8" w:rsidP="00A251E8">
      <w:pPr>
        <w:jc w:val="center"/>
        <w:textAlignment w:val="baseline"/>
        <w:rPr>
          <w:rFonts w:ascii="Garamond" w:eastAsia="Times New Roman" w:hAnsi="Garamond" w:cs="Arial"/>
          <w:b/>
          <w:color w:val="2B2B2B"/>
          <w:szCs w:val="20"/>
        </w:rPr>
      </w:pPr>
    </w:p>
    <w:p w14:paraId="4E2E673A" w14:textId="77777777" w:rsidR="00A251E8" w:rsidRPr="00346F77" w:rsidRDefault="00A251E8" w:rsidP="00A251E8">
      <w:pPr>
        <w:textAlignment w:val="baseline"/>
        <w:rPr>
          <w:rFonts w:ascii="Garamond" w:eastAsia="Times New Roman" w:hAnsi="Garamond" w:cs="Arial"/>
          <w:b/>
          <w:color w:val="2B2B2B"/>
          <w:sz w:val="32"/>
          <w:szCs w:val="20"/>
        </w:rPr>
      </w:pPr>
    </w:p>
    <w:p w14:paraId="653AEABE" w14:textId="77777777" w:rsidR="00A251E8" w:rsidRPr="00987833" w:rsidRDefault="00A251E8" w:rsidP="00A251E8">
      <w:pPr>
        <w:textAlignment w:val="baseline"/>
        <w:rPr>
          <w:rFonts w:ascii="Garamond" w:eastAsia="Times New Roman" w:hAnsi="Garamond" w:cs="Arial"/>
          <w:b/>
          <w:color w:val="2B2B2B"/>
          <w:szCs w:val="20"/>
        </w:rPr>
      </w:pPr>
      <w:proofErr w:type="gramStart"/>
      <w:r w:rsidRPr="00987833">
        <w:rPr>
          <w:rFonts w:ascii="Garamond" w:eastAsia="Times New Roman" w:hAnsi="Garamond" w:cs="Arial"/>
          <w:b/>
          <w:color w:val="2B2B2B"/>
          <w:szCs w:val="20"/>
        </w:rPr>
        <w:t xml:space="preserve">7:00 </w:t>
      </w:r>
      <w:r>
        <w:rPr>
          <w:rFonts w:ascii="Garamond" w:eastAsia="Times New Roman" w:hAnsi="Garamond" w:cs="Arial"/>
          <w:b/>
          <w:color w:val="2B2B2B"/>
          <w:szCs w:val="20"/>
        </w:rPr>
        <w:t xml:space="preserve"> </w:t>
      </w:r>
      <w:r w:rsidRPr="00987833">
        <w:rPr>
          <w:rFonts w:ascii="Garamond" w:eastAsia="Times New Roman" w:hAnsi="Garamond" w:cs="Arial"/>
          <w:b/>
          <w:color w:val="2B2B2B"/>
          <w:szCs w:val="20"/>
        </w:rPr>
        <w:t>Call</w:t>
      </w:r>
      <w:proofErr w:type="gramEnd"/>
      <w:r w:rsidRPr="00987833">
        <w:rPr>
          <w:rFonts w:ascii="Garamond" w:eastAsia="Times New Roman" w:hAnsi="Garamond" w:cs="Arial"/>
          <w:b/>
          <w:color w:val="2B2B2B"/>
          <w:szCs w:val="20"/>
        </w:rPr>
        <w:t xml:space="preserve"> To Order</w:t>
      </w:r>
      <w:r w:rsidR="00417BDF">
        <w:rPr>
          <w:rFonts w:ascii="Garamond" w:eastAsia="Times New Roman" w:hAnsi="Garamond" w:cs="Arial"/>
          <w:b/>
          <w:color w:val="2B2B2B"/>
          <w:szCs w:val="20"/>
        </w:rPr>
        <w:t xml:space="preserve"> by Chair Alan Charnley</w:t>
      </w:r>
    </w:p>
    <w:p w14:paraId="204C7097" w14:textId="77777777" w:rsidR="00A251E8" w:rsidRPr="00987833" w:rsidRDefault="00A251E8" w:rsidP="00A251E8">
      <w:pPr>
        <w:textAlignment w:val="baseline"/>
        <w:rPr>
          <w:rFonts w:ascii="Garamond" w:eastAsia="Times New Roman" w:hAnsi="Garamond" w:cs="Arial"/>
          <w:b/>
          <w:color w:val="2B2B2B"/>
          <w:szCs w:val="20"/>
        </w:rPr>
      </w:pPr>
    </w:p>
    <w:p w14:paraId="2F88041C" w14:textId="77777777" w:rsidR="00A251E8" w:rsidRPr="00987833" w:rsidRDefault="00A251E8" w:rsidP="00A251E8">
      <w:pPr>
        <w:textAlignment w:val="baseline"/>
        <w:rPr>
          <w:rFonts w:ascii="Garamond" w:eastAsia="Times New Roman" w:hAnsi="Garamond" w:cs="Arial"/>
          <w:b/>
          <w:color w:val="2B2B2B"/>
          <w:szCs w:val="20"/>
        </w:rPr>
      </w:pPr>
      <w:proofErr w:type="gramStart"/>
      <w:r w:rsidRPr="00987833">
        <w:rPr>
          <w:rFonts w:ascii="Garamond" w:eastAsia="Times New Roman" w:hAnsi="Garamond" w:cs="Arial"/>
          <w:b/>
          <w:color w:val="2B2B2B"/>
          <w:szCs w:val="20"/>
        </w:rPr>
        <w:t xml:space="preserve">7:01 </w:t>
      </w:r>
      <w:r>
        <w:rPr>
          <w:rFonts w:ascii="Garamond" w:eastAsia="Times New Roman" w:hAnsi="Garamond" w:cs="Arial"/>
          <w:b/>
          <w:color w:val="2B2B2B"/>
          <w:szCs w:val="20"/>
        </w:rPr>
        <w:t xml:space="preserve"> </w:t>
      </w:r>
      <w:r w:rsidRPr="00987833">
        <w:rPr>
          <w:rFonts w:ascii="Garamond" w:eastAsia="Times New Roman" w:hAnsi="Garamond" w:cs="Arial"/>
          <w:b/>
          <w:color w:val="2B2B2B"/>
          <w:szCs w:val="20"/>
        </w:rPr>
        <w:t>Pledge</w:t>
      </w:r>
      <w:proofErr w:type="gramEnd"/>
      <w:r w:rsidRPr="00987833">
        <w:rPr>
          <w:rFonts w:ascii="Garamond" w:eastAsia="Times New Roman" w:hAnsi="Garamond" w:cs="Arial"/>
          <w:b/>
          <w:color w:val="2B2B2B"/>
          <w:szCs w:val="20"/>
        </w:rPr>
        <w:t xml:space="preserve"> of Allegiance</w:t>
      </w:r>
    </w:p>
    <w:p w14:paraId="101262F1" w14:textId="77777777" w:rsidR="00A251E8" w:rsidRPr="00987833" w:rsidRDefault="00A251E8" w:rsidP="00A251E8">
      <w:pPr>
        <w:textAlignment w:val="baseline"/>
        <w:rPr>
          <w:rFonts w:ascii="Garamond" w:eastAsia="Times New Roman" w:hAnsi="Garamond" w:cs="Arial"/>
          <w:b/>
          <w:color w:val="2B2B2B"/>
          <w:szCs w:val="20"/>
        </w:rPr>
      </w:pPr>
    </w:p>
    <w:p w14:paraId="2C6A76F1" w14:textId="77777777" w:rsidR="00A251E8" w:rsidRPr="00987833" w:rsidRDefault="00A251E8" w:rsidP="00A251E8">
      <w:pPr>
        <w:textAlignment w:val="baseline"/>
        <w:rPr>
          <w:rFonts w:ascii="Garamond" w:eastAsia="Times New Roman" w:hAnsi="Garamond" w:cs="Arial"/>
          <w:b/>
          <w:color w:val="2B2B2B"/>
          <w:szCs w:val="20"/>
        </w:rPr>
      </w:pPr>
      <w:proofErr w:type="gramStart"/>
      <w:r w:rsidRPr="00987833">
        <w:rPr>
          <w:rFonts w:ascii="Garamond" w:eastAsia="Times New Roman" w:hAnsi="Garamond" w:cs="Arial"/>
          <w:b/>
          <w:color w:val="2B2B2B"/>
          <w:szCs w:val="20"/>
        </w:rPr>
        <w:t xml:space="preserve">7:02 </w:t>
      </w:r>
      <w:r>
        <w:rPr>
          <w:rFonts w:ascii="Garamond" w:eastAsia="Times New Roman" w:hAnsi="Garamond" w:cs="Arial"/>
          <w:b/>
          <w:color w:val="2B2B2B"/>
          <w:szCs w:val="20"/>
        </w:rPr>
        <w:t xml:space="preserve"> </w:t>
      </w:r>
      <w:r w:rsidRPr="00987833">
        <w:rPr>
          <w:rFonts w:ascii="Garamond" w:eastAsia="Times New Roman" w:hAnsi="Garamond" w:cs="Arial"/>
          <w:b/>
          <w:color w:val="2B2B2B"/>
          <w:szCs w:val="20"/>
        </w:rPr>
        <w:t>Land</w:t>
      </w:r>
      <w:proofErr w:type="gramEnd"/>
      <w:r w:rsidRPr="00987833">
        <w:rPr>
          <w:rFonts w:ascii="Garamond" w:eastAsia="Times New Roman" w:hAnsi="Garamond" w:cs="Arial"/>
          <w:b/>
          <w:color w:val="2B2B2B"/>
          <w:szCs w:val="20"/>
        </w:rPr>
        <w:t xml:space="preserve"> Acknowledgment</w:t>
      </w:r>
    </w:p>
    <w:p w14:paraId="0B61C8A8" w14:textId="77777777" w:rsidR="00A251E8" w:rsidRPr="00987833" w:rsidRDefault="00A251E8" w:rsidP="00A251E8">
      <w:pPr>
        <w:textAlignment w:val="baseline"/>
        <w:rPr>
          <w:rFonts w:ascii="Garamond" w:eastAsia="Times New Roman" w:hAnsi="Garamond" w:cs="Arial"/>
          <w:b/>
          <w:color w:val="2B2B2B"/>
          <w:szCs w:val="20"/>
        </w:rPr>
      </w:pPr>
    </w:p>
    <w:p w14:paraId="415B84FC" w14:textId="77777777" w:rsidR="00A251E8" w:rsidRPr="00987833" w:rsidRDefault="00A251E8" w:rsidP="00A251E8">
      <w:pPr>
        <w:textAlignment w:val="baseline"/>
        <w:rPr>
          <w:rFonts w:ascii="Garamond" w:eastAsia="Times New Roman" w:hAnsi="Garamond" w:cs="Arial"/>
          <w:b/>
          <w:color w:val="2B2B2B"/>
          <w:szCs w:val="20"/>
        </w:rPr>
      </w:pPr>
      <w:r w:rsidRPr="00987833">
        <w:rPr>
          <w:rFonts w:ascii="Garamond" w:eastAsia="Times New Roman" w:hAnsi="Garamond" w:cs="Arial"/>
          <w:b/>
          <w:color w:val="2B2B2B"/>
          <w:szCs w:val="20"/>
        </w:rPr>
        <w:t xml:space="preserve">7:03 </w:t>
      </w:r>
      <w:r>
        <w:rPr>
          <w:rFonts w:ascii="Garamond" w:eastAsia="Times New Roman" w:hAnsi="Garamond" w:cs="Arial"/>
          <w:b/>
          <w:color w:val="2B2B2B"/>
          <w:szCs w:val="20"/>
        </w:rPr>
        <w:t xml:space="preserve"> </w:t>
      </w:r>
      <w:hyperlink r:id="rId4" w:history="1">
        <w:r w:rsidRPr="00A251E8">
          <w:rPr>
            <w:rStyle w:val="Hyperlink"/>
            <w:rFonts w:ascii="Garamond" w:eastAsia="Times New Roman" w:hAnsi="Garamond" w:cs="Arial"/>
            <w:b/>
            <w:szCs w:val="20"/>
          </w:rPr>
          <w:t>April 15th Minutes</w:t>
        </w:r>
      </w:hyperlink>
      <w:r>
        <w:t xml:space="preserve"> Approved</w:t>
      </w:r>
    </w:p>
    <w:p w14:paraId="6F099AF9" w14:textId="77777777" w:rsidR="00A251E8" w:rsidRPr="00987833" w:rsidRDefault="00A251E8" w:rsidP="00A251E8">
      <w:pPr>
        <w:textAlignment w:val="baseline"/>
        <w:rPr>
          <w:rFonts w:ascii="Garamond" w:eastAsia="Times New Roman" w:hAnsi="Garamond" w:cs="Arial"/>
          <w:b/>
          <w:color w:val="2B2B2B"/>
          <w:szCs w:val="20"/>
        </w:rPr>
      </w:pPr>
    </w:p>
    <w:p w14:paraId="5E8B4415" w14:textId="77777777" w:rsidR="00A251E8" w:rsidRPr="00987833" w:rsidRDefault="00A251E8" w:rsidP="00A251E8">
      <w:pPr>
        <w:textAlignment w:val="baseline"/>
        <w:rPr>
          <w:rFonts w:ascii="Garamond" w:eastAsia="Times New Roman" w:hAnsi="Garamond" w:cs="Arial"/>
          <w:b/>
          <w:color w:val="2B2B2B"/>
          <w:szCs w:val="20"/>
        </w:rPr>
      </w:pPr>
      <w:proofErr w:type="gramStart"/>
      <w:r w:rsidRPr="00987833">
        <w:rPr>
          <w:rFonts w:ascii="Garamond" w:eastAsia="Times New Roman" w:hAnsi="Garamond" w:cs="Arial"/>
          <w:b/>
          <w:color w:val="2B2B2B"/>
          <w:szCs w:val="20"/>
        </w:rPr>
        <w:t xml:space="preserve">7:04 </w:t>
      </w:r>
      <w:r>
        <w:rPr>
          <w:rFonts w:ascii="Garamond" w:eastAsia="Times New Roman" w:hAnsi="Garamond" w:cs="Arial"/>
          <w:b/>
          <w:color w:val="2B2B2B"/>
          <w:szCs w:val="20"/>
        </w:rPr>
        <w:t xml:space="preserve"> </w:t>
      </w:r>
      <w:r w:rsidRPr="00987833">
        <w:rPr>
          <w:rFonts w:ascii="Garamond" w:eastAsia="Times New Roman" w:hAnsi="Garamond" w:cs="Arial"/>
          <w:b/>
          <w:color w:val="2B2B2B"/>
          <w:szCs w:val="20"/>
        </w:rPr>
        <w:t>Welcome</w:t>
      </w:r>
      <w:proofErr w:type="gramEnd"/>
      <w:r w:rsidRPr="00987833">
        <w:rPr>
          <w:rFonts w:ascii="Garamond" w:eastAsia="Times New Roman" w:hAnsi="Garamond" w:cs="Arial"/>
          <w:b/>
          <w:color w:val="2B2B2B"/>
          <w:szCs w:val="20"/>
        </w:rPr>
        <w:t xml:space="preserve"> by the Chair/</w:t>
      </w:r>
      <w:r>
        <w:rPr>
          <w:rFonts w:ascii="Garamond" w:eastAsia="Times New Roman" w:hAnsi="Garamond" w:cs="Arial"/>
          <w:b/>
          <w:color w:val="2B2B2B"/>
          <w:szCs w:val="20"/>
        </w:rPr>
        <w:t>Don't forget to</w:t>
      </w:r>
      <w:r w:rsidRPr="00987833">
        <w:rPr>
          <w:rFonts w:ascii="Garamond" w:eastAsia="Times New Roman" w:hAnsi="Garamond" w:cs="Arial"/>
          <w:b/>
          <w:color w:val="2B2B2B"/>
          <w:szCs w:val="20"/>
        </w:rPr>
        <w:t xml:space="preserve"> </w:t>
      </w:r>
      <w:r>
        <w:rPr>
          <w:rFonts w:ascii="Garamond" w:eastAsia="Times New Roman" w:hAnsi="Garamond" w:cs="Arial"/>
          <w:b/>
          <w:color w:val="2B2B2B"/>
          <w:szCs w:val="20"/>
        </w:rPr>
        <w:t>r</w:t>
      </w:r>
      <w:r w:rsidRPr="00987833">
        <w:rPr>
          <w:rFonts w:ascii="Garamond" w:eastAsia="Times New Roman" w:hAnsi="Garamond" w:cs="Arial"/>
          <w:b/>
          <w:color w:val="2B2B2B"/>
          <w:szCs w:val="20"/>
        </w:rPr>
        <w:t xml:space="preserve">un </w:t>
      </w:r>
      <w:r>
        <w:rPr>
          <w:rFonts w:ascii="Garamond" w:eastAsia="Times New Roman" w:hAnsi="Garamond" w:cs="Arial"/>
          <w:b/>
          <w:color w:val="2B2B2B"/>
          <w:szCs w:val="20"/>
        </w:rPr>
        <w:t>for PCO</w:t>
      </w:r>
    </w:p>
    <w:p w14:paraId="1FBFBCC3" w14:textId="77777777" w:rsidR="00A251E8" w:rsidRPr="00987833" w:rsidRDefault="00A251E8" w:rsidP="00A251E8">
      <w:pPr>
        <w:textAlignment w:val="baseline"/>
        <w:rPr>
          <w:rFonts w:ascii="Garamond" w:eastAsia="Times New Roman" w:hAnsi="Garamond" w:cs="Arial"/>
          <w:b/>
          <w:color w:val="2B2B2B"/>
          <w:szCs w:val="20"/>
        </w:rPr>
      </w:pPr>
    </w:p>
    <w:p w14:paraId="19B9443B" w14:textId="77777777" w:rsidR="00A251E8" w:rsidRPr="00987833" w:rsidRDefault="00A251E8" w:rsidP="00A251E8">
      <w:pPr>
        <w:textAlignment w:val="baseline"/>
        <w:rPr>
          <w:rFonts w:ascii="Garamond" w:eastAsia="Times New Roman" w:hAnsi="Garamond" w:cs="Arial"/>
          <w:b/>
          <w:color w:val="2B2B2B"/>
          <w:szCs w:val="20"/>
        </w:rPr>
      </w:pPr>
      <w:r w:rsidRPr="00987833">
        <w:rPr>
          <w:rFonts w:ascii="Garamond" w:eastAsia="Times New Roman" w:hAnsi="Garamond" w:cs="Arial"/>
          <w:b/>
          <w:color w:val="2B2B2B"/>
          <w:szCs w:val="20"/>
        </w:rPr>
        <w:t xml:space="preserve">7:06 </w:t>
      </w:r>
      <w:r>
        <w:rPr>
          <w:rFonts w:ascii="Garamond" w:eastAsia="Times New Roman" w:hAnsi="Garamond" w:cs="Arial"/>
          <w:b/>
          <w:color w:val="2B2B2B"/>
          <w:szCs w:val="20"/>
        </w:rPr>
        <w:t xml:space="preserve"> </w:t>
      </w:r>
      <w:hyperlink r:id="rId5" w:history="1">
        <w:r w:rsidRPr="00A251E8">
          <w:rPr>
            <w:rStyle w:val="Hyperlink"/>
            <w:rFonts w:ascii="Garamond" w:eastAsia="Times New Roman" w:hAnsi="Garamond" w:cs="Arial"/>
            <w:b/>
            <w:szCs w:val="20"/>
          </w:rPr>
          <w:t xml:space="preserve">Congrats to our Delegates </w:t>
        </w:r>
      </w:hyperlink>
      <w:r w:rsidRPr="00987833">
        <w:rPr>
          <w:rFonts w:ascii="Garamond" w:eastAsia="Times New Roman" w:hAnsi="Garamond" w:cs="Arial"/>
          <w:b/>
          <w:color w:val="2B2B2B"/>
          <w:szCs w:val="20"/>
        </w:rPr>
        <w:t xml:space="preserve"> </w:t>
      </w:r>
    </w:p>
    <w:p w14:paraId="737B5888" w14:textId="77777777" w:rsidR="00A251E8" w:rsidRPr="009E619E" w:rsidRDefault="00A251E8" w:rsidP="00A251E8">
      <w:pPr>
        <w:textAlignment w:val="baseline"/>
        <w:rPr>
          <w:rFonts w:ascii="Garamond" w:eastAsia="Times New Roman" w:hAnsi="Garamond" w:cs="Arial"/>
          <w:b/>
          <w:color w:val="2B2B2B"/>
          <w:sz w:val="26"/>
          <w:szCs w:val="20"/>
        </w:rPr>
      </w:pPr>
    </w:p>
    <w:p w14:paraId="5E005616" w14:textId="77777777" w:rsidR="00A251E8" w:rsidRDefault="00A251E8" w:rsidP="00A251E8">
      <w:pPr>
        <w:tabs>
          <w:tab w:val="left" w:pos="475"/>
        </w:tabs>
        <w:rPr>
          <w:rFonts w:ascii="Garamond" w:hAnsi="Garamond"/>
          <w:b/>
          <w:color w:val="2B2B2B"/>
          <w:szCs w:val="26"/>
        </w:rPr>
      </w:pPr>
      <w:proofErr w:type="gramStart"/>
      <w:r w:rsidRPr="00A022DD">
        <w:rPr>
          <w:rFonts w:ascii="Garamond" w:hAnsi="Garamond"/>
          <w:b/>
          <w:color w:val="2B2B2B"/>
          <w:szCs w:val="26"/>
        </w:rPr>
        <w:t xml:space="preserve">7:10 </w:t>
      </w:r>
      <w:r>
        <w:rPr>
          <w:rFonts w:ascii="Garamond" w:hAnsi="Garamond"/>
          <w:b/>
          <w:color w:val="2B2B2B"/>
          <w:szCs w:val="26"/>
        </w:rPr>
        <w:t xml:space="preserve"> </w:t>
      </w:r>
      <w:r w:rsidRPr="00A022DD">
        <w:rPr>
          <w:rFonts w:ascii="Garamond" w:hAnsi="Garamond"/>
          <w:b/>
          <w:color w:val="2B2B2B"/>
          <w:szCs w:val="26"/>
        </w:rPr>
        <w:t>Conversation</w:t>
      </w:r>
      <w:proofErr w:type="gramEnd"/>
      <w:r w:rsidRPr="00A022DD">
        <w:rPr>
          <w:rFonts w:ascii="Garamond" w:hAnsi="Garamond"/>
          <w:b/>
          <w:color w:val="2B2B2B"/>
          <w:szCs w:val="26"/>
        </w:rPr>
        <w:t xml:space="preserve"> with Cand</w:t>
      </w:r>
      <w:r>
        <w:rPr>
          <w:rFonts w:ascii="Garamond" w:hAnsi="Garamond"/>
          <w:b/>
          <w:color w:val="2B2B2B"/>
          <w:szCs w:val="26"/>
        </w:rPr>
        <w:t>idate for WA Secretary of State—</w:t>
      </w:r>
      <w:r w:rsidR="00F73679">
        <w:rPr>
          <w:rFonts w:ascii="Garamond" w:hAnsi="Garamond"/>
          <w:b/>
          <w:color w:val="2B2B2B"/>
          <w:szCs w:val="26"/>
        </w:rPr>
        <w:t xml:space="preserve"> </w:t>
      </w:r>
      <w:r w:rsidRPr="00A022DD">
        <w:rPr>
          <w:rFonts w:ascii="Garamond" w:hAnsi="Garamond"/>
          <w:b/>
          <w:color w:val="2B2B2B"/>
          <w:szCs w:val="26"/>
        </w:rPr>
        <w:t>State Rep</w:t>
      </w:r>
      <w:r w:rsidR="00F90B8A">
        <w:rPr>
          <w:rFonts w:ascii="Garamond" w:hAnsi="Garamond"/>
          <w:b/>
          <w:color w:val="2B2B2B"/>
          <w:szCs w:val="26"/>
        </w:rPr>
        <w:t>.</w:t>
      </w:r>
      <w:r w:rsidRPr="00A022DD">
        <w:rPr>
          <w:rFonts w:ascii="Garamond" w:hAnsi="Garamond"/>
          <w:b/>
          <w:color w:val="2B2B2B"/>
          <w:szCs w:val="26"/>
        </w:rPr>
        <w:t> Gael Tarleton</w:t>
      </w:r>
    </w:p>
    <w:p w14:paraId="4DF36D6C" w14:textId="77777777" w:rsidR="00A251E8" w:rsidRPr="00F90B8A" w:rsidRDefault="00F90B8A" w:rsidP="00B56191">
      <w:pPr>
        <w:tabs>
          <w:tab w:val="left" w:pos="475"/>
        </w:tabs>
        <w:spacing w:after="200"/>
        <w:rPr>
          <w:rFonts w:ascii="Helvetica" w:hAnsi="Helvetica"/>
          <w:sz w:val="20"/>
          <w:szCs w:val="20"/>
        </w:rPr>
      </w:pPr>
      <w:r w:rsidRPr="00F90B8A">
        <w:rPr>
          <w:rFonts w:ascii="Helvetica" w:hAnsi="Helvetica"/>
          <w:color w:val="2B2B2B"/>
          <w:sz w:val="20"/>
          <w:szCs w:val="26"/>
        </w:rPr>
        <w:t>I am running to protect our right to vote, secure the elections, ensure that every vote is counted, regardless of who we voted for. I have decades of experience addressing threats</w:t>
      </w:r>
      <w:r>
        <w:rPr>
          <w:rFonts w:ascii="Helvetica" w:hAnsi="Helvetica"/>
          <w:color w:val="2B2B2B"/>
          <w:sz w:val="20"/>
          <w:szCs w:val="26"/>
        </w:rPr>
        <w:t xml:space="preserve"> to our nation</w:t>
      </w:r>
      <w:r w:rsidR="009D289A">
        <w:rPr>
          <w:rFonts w:ascii="Helvetica" w:hAnsi="Helvetica"/>
          <w:color w:val="2B2B2B"/>
          <w:sz w:val="20"/>
          <w:szCs w:val="26"/>
        </w:rPr>
        <w:t xml:space="preserve"> and will help election workers be prepared to deal it ay potential interference. I will also become the champion of voter education and outreach. It is time to help future voter know not just how to vote, but why we vote. This is how our collective voice can be heard.</w:t>
      </w:r>
      <w:r w:rsidR="00A251E8" w:rsidRPr="00F90B8A">
        <w:rPr>
          <w:rFonts w:ascii="Helvetica" w:hAnsi="Helvetica"/>
          <w:color w:val="2B2B2B"/>
          <w:sz w:val="20"/>
          <w:szCs w:val="26"/>
        </w:rPr>
        <w:tab/>
      </w:r>
    </w:p>
    <w:p w14:paraId="0EB9A380" w14:textId="77777777" w:rsidR="00A251E8" w:rsidRPr="00987833" w:rsidRDefault="00A251E8" w:rsidP="00A251E8">
      <w:pPr>
        <w:textAlignment w:val="baseline"/>
        <w:rPr>
          <w:rFonts w:ascii="Garamond" w:eastAsia="Times New Roman" w:hAnsi="Garamond" w:cs="Arial"/>
          <w:b/>
          <w:color w:val="2B2B2B"/>
          <w:szCs w:val="20"/>
        </w:rPr>
      </w:pPr>
      <w:r w:rsidRPr="00987833">
        <w:rPr>
          <w:rFonts w:ascii="Garamond" w:eastAsia="Times New Roman" w:hAnsi="Garamond" w:cs="Arial"/>
          <w:b/>
          <w:color w:val="2B2B2B"/>
          <w:szCs w:val="20"/>
        </w:rPr>
        <w:t xml:space="preserve"> </w:t>
      </w:r>
    </w:p>
    <w:p w14:paraId="02C2221F" w14:textId="77777777" w:rsidR="002830C7" w:rsidRDefault="00A251E8" w:rsidP="00A251E8">
      <w:pPr>
        <w:textAlignment w:val="baseline"/>
        <w:rPr>
          <w:rFonts w:ascii="Garamond" w:eastAsia="Times New Roman" w:hAnsi="Garamond" w:cs="Arial"/>
          <w:b/>
          <w:color w:val="2B2B2B"/>
          <w:szCs w:val="20"/>
        </w:rPr>
      </w:pPr>
      <w:proofErr w:type="gramStart"/>
      <w:r w:rsidRPr="00987833">
        <w:rPr>
          <w:rFonts w:ascii="Garamond" w:eastAsia="Times New Roman" w:hAnsi="Garamond" w:cs="Arial"/>
          <w:b/>
          <w:color w:val="2B2B2B"/>
          <w:szCs w:val="20"/>
        </w:rPr>
        <w:t>7:</w:t>
      </w:r>
      <w:r w:rsidR="00E12C33">
        <w:rPr>
          <w:rFonts w:ascii="Garamond" w:eastAsia="Times New Roman" w:hAnsi="Garamond" w:cs="Arial"/>
          <w:b/>
          <w:color w:val="2B2B2B"/>
          <w:szCs w:val="20"/>
        </w:rPr>
        <w:t>40</w:t>
      </w:r>
      <w:r w:rsidRPr="00987833">
        <w:rPr>
          <w:rFonts w:ascii="Garamond" w:eastAsia="Times New Roman" w:hAnsi="Garamond" w:cs="Arial"/>
          <w:b/>
          <w:color w:val="2B2B2B"/>
          <w:szCs w:val="20"/>
        </w:rPr>
        <w:t xml:space="preserve"> </w:t>
      </w:r>
      <w:r>
        <w:rPr>
          <w:rFonts w:ascii="Garamond" w:eastAsia="Times New Roman" w:hAnsi="Garamond" w:cs="Arial"/>
          <w:b/>
          <w:color w:val="2B2B2B"/>
          <w:szCs w:val="20"/>
        </w:rPr>
        <w:t xml:space="preserve"> </w:t>
      </w:r>
      <w:r w:rsidRPr="00987833">
        <w:rPr>
          <w:rFonts w:ascii="Garamond" w:eastAsia="Times New Roman" w:hAnsi="Garamond" w:cs="Arial"/>
          <w:b/>
          <w:color w:val="2B2B2B"/>
          <w:szCs w:val="20"/>
        </w:rPr>
        <w:t>Other</w:t>
      </w:r>
      <w:proofErr w:type="gramEnd"/>
      <w:r w:rsidRPr="00987833">
        <w:rPr>
          <w:rFonts w:ascii="Garamond" w:eastAsia="Times New Roman" w:hAnsi="Garamond" w:cs="Arial"/>
          <w:b/>
          <w:color w:val="2B2B2B"/>
          <w:szCs w:val="20"/>
        </w:rPr>
        <w:t xml:space="preserve"> Candidates</w:t>
      </w:r>
    </w:p>
    <w:p w14:paraId="6CA3B0B6" w14:textId="77777777" w:rsidR="002830C7" w:rsidRDefault="00DD7A65" w:rsidP="00DD7A65">
      <w:pPr>
        <w:tabs>
          <w:tab w:val="left" w:pos="475"/>
        </w:tabs>
        <w:textAlignment w:val="baseline"/>
        <w:rPr>
          <w:rFonts w:ascii="Garamond" w:eastAsia="Times New Roman" w:hAnsi="Garamond" w:cs="Arial"/>
          <w:b/>
          <w:color w:val="2B2B2B"/>
          <w:szCs w:val="20"/>
        </w:rPr>
      </w:pPr>
      <w:r>
        <w:rPr>
          <w:rFonts w:ascii="Garamond" w:eastAsia="Times New Roman" w:hAnsi="Garamond" w:cs="Arial"/>
          <w:b/>
          <w:color w:val="2B2B2B"/>
          <w:szCs w:val="20"/>
        </w:rPr>
        <w:tab/>
      </w:r>
      <w:r w:rsidR="002830C7">
        <w:rPr>
          <w:rFonts w:ascii="Garamond" w:eastAsia="Times New Roman" w:hAnsi="Garamond" w:cs="Arial"/>
          <w:b/>
          <w:color w:val="2B2B2B"/>
          <w:szCs w:val="20"/>
        </w:rPr>
        <w:t>• Judge Anna Alexander</w:t>
      </w:r>
      <w:r w:rsidR="00B46933">
        <w:rPr>
          <w:rFonts w:ascii="Garamond" w:eastAsia="Times New Roman" w:hAnsi="Garamond" w:cs="Arial"/>
          <w:b/>
          <w:color w:val="2B2B2B"/>
          <w:szCs w:val="20"/>
        </w:rPr>
        <w:t>, Snohomish Superior Court, Judge Pos. 7</w:t>
      </w:r>
    </w:p>
    <w:p w14:paraId="5EBF31D3" w14:textId="77777777" w:rsidR="001676D3" w:rsidRDefault="00DD7A65" w:rsidP="00DD7A65">
      <w:pPr>
        <w:tabs>
          <w:tab w:val="left" w:pos="475"/>
        </w:tabs>
        <w:textAlignment w:val="baseline"/>
        <w:rPr>
          <w:rFonts w:ascii="Garamond" w:eastAsia="Times New Roman" w:hAnsi="Garamond" w:cs="Arial"/>
          <w:b/>
          <w:color w:val="2B2B2B"/>
          <w:szCs w:val="20"/>
        </w:rPr>
      </w:pPr>
      <w:r>
        <w:rPr>
          <w:rFonts w:ascii="Garamond" w:eastAsia="Times New Roman" w:hAnsi="Garamond" w:cs="Arial"/>
          <w:b/>
          <w:color w:val="2B2B2B"/>
          <w:szCs w:val="20"/>
        </w:rPr>
        <w:tab/>
      </w:r>
      <w:r w:rsidR="002830C7">
        <w:rPr>
          <w:rFonts w:ascii="Garamond" w:eastAsia="Times New Roman" w:hAnsi="Garamond" w:cs="Arial"/>
          <w:b/>
          <w:color w:val="2B2B2B"/>
          <w:szCs w:val="20"/>
        </w:rPr>
        <w:t xml:space="preserve">• Judge </w:t>
      </w:r>
      <w:proofErr w:type="spellStart"/>
      <w:r w:rsidR="001676D3">
        <w:rPr>
          <w:rFonts w:ascii="Garamond" w:eastAsia="Times New Roman" w:hAnsi="Garamond" w:cs="Arial"/>
          <w:b/>
          <w:color w:val="2B2B2B"/>
          <w:szCs w:val="20"/>
        </w:rPr>
        <w:t>Edirin</w:t>
      </w:r>
      <w:proofErr w:type="spellEnd"/>
      <w:r w:rsidR="001676D3">
        <w:rPr>
          <w:rFonts w:ascii="Garamond" w:eastAsia="Times New Roman" w:hAnsi="Garamond" w:cs="Arial"/>
          <w:b/>
          <w:color w:val="2B2B2B"/>
          <w:szCs w:val="20"/>
        </w:rPr>
        <w:t xml:space="preserve"> </w:t>
      </w:r>
      <w:proofErr w:type="spellStart"/>
      <w:r w:rsidR="001676D3">
        <w:rPr>
          <w:rFonts w:ascii="Garamond" w:eastAsia="Times New Roman" w:hAnsi="Garamond" w:cs="Arial"/>
          <w:b/>
          <w:color w:val="2B2B2B"/>
          <w:szCs w:val="20"/>
        </w:rPr>
        <w:t>Okoloko</w:t>
      </w:r>
      <w:proofErr w:type="spellEnd"/>
      <w:r w:rsidR="00B46933">
        <w:rPr>
          <w:rFonts w:ascii="Garamond" w:eastAsia="Times New Roman" w:hAnsi="Garamond" w:cs="Arial"/>
          <w:b/>
          <w:color w:val="2B2B2B"/>
          <w:szCs w:val="20"/>
        </w:rPr>
        <w:t>, Snohomish Superior Court, Judge Pos. 4</w:t>
      </w:r>
    </w:p>
    <w:p w14:paraId="67E75839" w14:textId="77777777" w:rsidR="00B46933" w:rsidRPr="00B46933" w:rsidRDefault="00DD7A65" w:rsidP="00DD7A65">
      <w:pPr>
        <w:tabs>
          <w:tab w:val="left" w:pos="475"/>
        </w:tabs>
        <w:textAlignment w:val="baseline"/>
        <w:rPr>
          <w:rFonts w:ascii="Garamond" w:eastAsia="Times New Roman" w:hAnsi="Garamond" w:cs="Arial"/>
          <w:b/>
          <w:color w:val="2B2B2B"/>
          <w:szCs w:val="20"/>
        </w:rPr>
      </w:pPr>
      <w:r>
        <w:rPr>
          <w:rFonts w:ascii="Garamond" w:eastAsia="Times New Roman" w:hAnsi="Garamond" w:cs="Arial"/>
          <w:b/>
          <w:color w:val="2B2B2B"/>
          <w:szCs w:val="20"/>
        </w:rPr>
        <w:tab/>
      </w:r>
      <w:r w:rsidR="001676D3">
        <w:rPr>
          <w:rFonts w:ascii="Garamond" w:eastAsia="Times New Roman" w:hAnsi="Garamond" w:cs="Arial"/>
          <w:b/>
          <w:color w:val="2B2B2B"/>
          <w:szCs w:val="20"/>
        </w:rPr>
        <w:t>• Judge Paul Thompson</w:t>
      </w:r>
      <w:r w:rsidR="00B46933">
        <w:rPr>
          <w:rFonts w:ascii="Garamond" w:eastAsia="Times New Roman" w:hAnsi="Garamond" w:cs="Arial"/>
          <w:b/>
          <w:color w:val="2B2B2B"/>
          <w:szCs w:val="20"/>
        </w:rPr>
        <w:t xml:space="preserve">, Snohomish Superior Court, Judge Pos. 14 </w:t>
      </w:r>
    </w:p>
    <w:p w14:paraId="3130641D" w14:textId="77777777" w:rsidR="00F7037E" w:rsidRDefault="00DD7A65" w:rsidP="00DD7A65">
      <w:pPr>
        <w:tabs>
          <w:tab w:val="left" w:pos="475"/>
        </w:tabs>
        <w:textAlignment w:val="baseline"/>
        <w:rPr>
          <w:rFonts w:ascii="Garamond" w:eastAsia="Times New Roman" w:hAnsi="Garamond" w:cs="Arial"/>
          <w:b/>
          <w:color w:val="2B2B2B"/>
          <w:szCs w:val="20"/>
        </w:rPr>
      </w:pPr>
      <w:r>
        <w:rPr>
          <w:rFonts w:ascii="Garamond" w:eastAsia="Times New Roman" w:hAnsi="Garamond" w:cs="Arial"/>
          <w:b/>
          <w:color w:val="2B2B2B"/>
          <w:szCs w:val="20"/>
        </w:rPr>
        <w:tab/>
      </w:r>
      <w:r w:rsidR="001676D3">
        <w:rPr>
          <w:rFonts w:ascii="Garamond" w:eastAsia="Times New Roman" w:hAnsi="Garamond" w:cs="Arial"/>
          <w:b/>
          <w:color w:val="2B2B2B"/>
          <w:szCs w:val="20"/>
        </w:rPr>
        <w:t xml:space="preserve">• Attorney </w:t>
      </w:r>
      <w:r w:rsidR="00F7037E">
        <w:rPr>
          <w:rFonts w:ascii="Garamond" w:eastAsia="Times New Roman" w:hAnsi="Garamond" w:cs="Arial"/>
          <w:b/>
          <w:color w:val="2B2B2B"/>
          <w:szCs w:val="20"/>
        </w:rPr>
        <w:t>Cassandra Lopez Shaw</w:t>
      </w:r>
      <w:r w:rsidR="00B46933">
        <w:rPr>
          <w:rFonts w:ascii="Garamond" w:eastAsia="Times New Roman" w:hAnsi="Garamond" w:cs="Arial"/>
          <w:b/>
          <w:color w:val="2B2B2B"/>
          <w:szCs w:val="20"/>
        </w:rPr>
        <w:t xml:space="preserve">, Snohomish Superior Court, Judge Pos. </w:t>
      </w:r>
      <w:r>
        <w:rPr>
          <w:rFonts w:ascii="Garamond" w:eastAsia="Times New Roman" w:hAnsi="Garamond" w:cs="Arial"/>
          <w:b/>
          <w:color w:val="2B2B2B"/>
          <w:szCs w:val="20"/>
        </w:rPr>
        <w:t>8</w:t>
      </w:r>
    </w:p>
    <w:p w14:paraId="287D8B79" w14:textId="77777777" w:rsidR="004E071B" w:rsidRPr="004E071B" w:rsidRDefault="00DD7A65" w:rsidP="00DD7A65">
      <w:pPr>
        <w:tabs>
          <w:tab w:val="left" w:pos="475"/>
        </w:tabs>
        <w:spacing w:after="200"/>
        <w:rPr>
          <w:rFonts w:ascii="Times" w:hAnsi="Times"/>
          <w:sz w:val="20"/>
          <w:szCs w:val="20"/>
        </w:rPr>
      </w:pPr>
      <w:r>
        <w:rPr>
          <w:rFonts w:ascii="Garamond" w:eastAsia="Times New Roman" w:hAnsi="Garamond" w:cs="Arial"/>
          <w:b/>
          <w:color w:val="2B2B2B"/>
          <w:szCs w:val="20"/>
        </w:rPr>
        <w:tab/>
      </w:r>
      <w:r w:rsidR="000A49D6">
        <w:rPr>
          <w:rFonts w:ascii="Garamond" w:eastAsia="Times New Roman" w:hAnsi="Garamond" w:cs="Arial"/>
          <w:b/>
          <w:color w:val="2B2B2B"/>
          <w:szCs w:val="20"/>
        </w:rPr>
        <w:t>• Judge Linda Coburn</w:t>
      </w:r>
      <w:r w:rsidR="004E071B">
        <w:rPr>
          <w:rFonts w:ascii="Garamond" w:eastAsia="Times New Roman" w:hAnsi="Garamond" w:cs="Arial"/>
          <w:b/>
          <w:color w:val="2B2B2B"/>
          <w:szCs w:val="20"/>
        </w:rPr>
        <w:t xml:space="preserve">, Snohomish County </w:t>
      </w:r>
      <w:r w:rsidR="004E071B" w:rsidRPr="00B46933">
        <w:rPr>
          <w:rFonts w:ascii="Garamond" w:hAnsi="Garamond"/>
          <w:b/>
          <w:color w:val="272534"/>
          <w:szCs w:val="19"/>
        </w:rPr>
        <w:t>Court of Appeals, Div 1, Dist 2, Judge Position 2 </w:t>
      </w:r>
    </w:p>
    <w:p w14:paraId="735C59C0" w14:textId="77777777" w:rsidR="00A251E8" w:rsidRPr="00987833" w:rsidRDefault="00A251E8" w:rsidP="00A251E8">
      <w:pPr>
        <w:textAlignment w:val="baseline"/>
        <w:rPr>
          <w:rFonts w:ascii="Garamond" w:eastAsia="Times New Roman" w:hAnsi="Garamond" w:cs="Arial"/>
          <w:b/>
          <w:color w:val="2B2B2B"/>
          <w:szCs w:val="20"/>
        </w:rPr>
      </w:pPr>
    </w:p>
    <w:p w14:paraId="38EC0ED1" w14:textId="77777777" w:rsidR="00A251E8" w:rsidRPr="00987833" w:rsidRDefault="00A251E8" w:rsidP="00A251E8">
      <w:pPr>
        <w:textAlignment w:val="baseline"/>
        <w:rPr>
          <w:rFonts w:ascii="Garamond" w:eastAsia="Times New Roman" w:hAnsi="Garamond" w:cs="Arial"/>
          <w:b/>
          <w:color w:val="2B2B2B"/>
          <w:szCs w:val="20"/>
        </w:rPr>
      </w:pPr>
      <w:r w:rsidRPr="00987833">
        <w:rPr>
          <w:rFonts w:ascii="Garamond" w:eastAsia="Times New Roman" w:hAnsi="Garamond" w:cs="Arial"/>
          <w:b/>
          <w:color w:val="2B2B2B"/>
          <w:szCs w:val="20"/>
        </w:rPr>
        <w:t>8:02 Resolutions</w:t>
      </w:r>
    </w:p>
    <w:p w14:paraId="53012956" w14:textId="77777777" w:rsidR="00A251E8" w:rsidRPr="00987833" w:rsidRDefault="00A251E8" w:rsidP="00A251E8">
      <w:pPr>
        <w:tabs>
          <w:tab w:val="left" w:pos="475"/>
        </w:tabs>
        <w:textAlignment w:val="baseline"/>
        <w:rPr>
          <w:rFonts w:ascii="Garamond" w:eastAsia="Times New Roman" w:hAnsi="Garamond" w:cs="Arial"/>
          <w:b/>
          <w:color w:val="2B2B2B"/>
          <w:szCs w:val="20"/>
        </w:rPr>
      </w:pPr>
      <w:r w:rsidRPr="00987833">
        <w:rPr>
          <w:rFonts w:ascii="Garamond" w:eastAsia="Times New Roman" w:hAnsi="Garamond" w:cs="Arial"/>
          <w:b/>
          <w:color w:val="2B2B2B"/>
          <w:szCs w:val="20"/>
        </w:rPr>
        <w:tab/>
        <w:t xml:space="preserve">• </w:t>
      </w:r>
      <w:hyperlink r:id="rId6" w:history="1">
        <w:r w:rsidRPr="00987833">
          <w:rPr>
            <w:rStyle w:val="Hyperlink"/>
            <w:rFonts w:ascii="Garamond" w:eastAsia="Times New Roman" w:hAnsi="Garamond" w:cs="Arial"/>
            <w:b/>
            <w:szCs w:val="20"/>
          </w:rPr>
          <w:t>Urging Congress to Endorse a National Infrastructure Bank</w:t>
        </w:r>
      </w:hyperlink>
      <w:r w:rsidR="00FD0A48">
        <w:t xml:space="preserve"> M/S/C</w:t>
      </w:r>
    </w:p>
    <w:p w14:paraId="6E9BB808" w14:textId="77777777" w:rsidR="00A251E8" w:rsidRPr="00987833" w:rsidRDefault="00A251E8" w:rsidP="00A251E8">
      <w:pPr>
        <w:tabs>
          <w:tab w:val="left" w:pos="475"/>
        </w:tabs>
        <w:textAlignment w:val="baseline"/>
        <w:rPr>
          <w:rFonts w:ascii="Garamond" w:eastAsia="Times New Roman" w:hAnsi="Garamond" w:cs="Arial"/>
          <w:b/>
          <w:color w:val="2B2B2B"/>
          <w:szCs w:val="20"/>
        </w:rPr>
      </w:pPr>
      <w:r w:rsidRPr="00987833">
        <w:rPr>
          <w:rFonts w:ascii="Garamond" w:eastAsia="Times New Roman" w:hAnsi="Garamond" w:cs="Arial"/>
          <w:b/>
          <w:color w:val="2B2B2B"/>
          <w:szCs w:val="20"/>
        </w:rPr>
        <w:tab/>
        <w:t xml:space="preserve">• </w:t>
      </w:r>
      <w:hyperlink r:id="rId7" w:history="1">
        <w:r w:rsidRPr="00987833">
          <w:rPr>
            <w:rStyle w:val="Hyperlink"/>
            <w:rFonts w:ascii="Garamond" w:eastAsia="Times New Roman" w:hAnsi="Garamond" w:cs="Arial"/>
            <w:b/>
            <w:szCs w:val="20"/>
          </w:rPr>
          <w:t>Calling for Sustainable, Federally Funded Water Affordability Plan</w:t>
        </w:r>
      </w:hyperlink>
      <w:r w:rsidR="00FD0A48">
        <w:t xml:space="preserve"> M/S/C</w:t>
      </w:r>
    </w:p>
    <w:p w14:paraId="66F00B68" w14:textId="77777777" w:rsidR="00A251E8" w:rsidRPr="00987833" w:rsidRDefault="00A251E8" w:rsidP="00B56191">
      <w:pPr>
        <w:tabs>
          <w:tab w:val="left" w:pos="475"/>
        </w:tabs>
        <w:spacing w:after="400"/>
        <w:textAlignment w:val="baseline"/>
        <w:rPr>
          <w:rFonts w:ascii="Garamond" w:eastAsia="Times New Roman" w:hAnsi="Garamond" w:cs="Arial"/>
          <w:b/>
          <w:color w:val="2B2B2B"/>
          <w:szCs w:val="20"/>
        </w:rPr>
      </w:pPr>
      <w:r w:rsidRPr="00987833">
        <w:rPr>
          <w:rFonts w:ascii="Garamond" w:eastAsia="Times New Roman" w:hAnsi="Garamond" w:cs="Arial"/>
          <w:b/>
          <w:color w:val="2B2B2B"/>
          <w:szCs w:val="20"/>
        </w:rPr>
        <w:tab/>
        <w:t xml:space="preserve">• </w:t>
      </w:r>
      <w:hyperlink r:id="rId8" w:history="1">
        <w:r w:rsidRPr="00987833">
          <w:rPr>
            <w:rStyle w:val="Hyperlink"/>
            <w:rFonts w:ascii="Garamond" w:eastAsia="Times New Roman" w:hAnsi="Garamond" w:cs="Arial"/>
            <w:b/>
            <w:szCs w:val="20"/>
          </w:rPr>
          <w:t xml:space="preserve">Support I-131: An Act to Tax Big Business to Fund Affordable Green Housing </w:t>
        </w:r>
        <w:r w:rsidRPr="00A251E8">
          <w:rPr>
            <w:rStyle w:val="Hyperlink"/>
            <w:rFonts w:ascii="Garamond" w:eastAsia="Times New Roman" w:hAnsi="Garamond" w:cs="Arial"/>
            <w:b/>
            <w:szCs w:val="20"/>
            <w:u w:val="none"/>
          </w:rPr>
          <w:tab/>
        </w:r>
        <w:r w:rsidRPr="00987833">
          <w:rPr>
            <w:rStyle w:val="Hyperlink"/>
            <w:rFonts w:ascii="Garamond" w:eastAsia="Times New Roman" w:hAnsi="Garamond" w:cs="Arial"/>
            <w:b/>
            <w:szCs w:val="20"/>
          </w:rPr>
          <w:t>in Seattle</w:t>
        </w:r>
      </w:hyperlink>
      <w:r w:rsidR="00FD0A48">
        <w:t xml:space="preserve"> M/S/C</w:t>
      </w:r>
    </w:p>
    <w:p w14:paraId="21F28267" w14:textId="77777777" w:rsidR="00A251E8" w:rsidRDefault="00A251E8" w:rsidP="00A251E8">
      <w:pPr>
        <w:textAlignment w:val="baseline"/>
        <w:rPr>
          <w:rFonts w:ascii="Garamond" w:eastAsia="Times New Roman" w:hAnsi="Garamond" w:cs="Arial"/>
          <w:b/>
          <w:color w:val="2B2B2B"/>
        </w:rPr>
      </w:pPr>
      <w:r w:rsidRPr="00987833">
        <w:rPr>
          <w:rFonts w:ascii="Garamond" w:eastAsia="Times New Roman" w:hAnsi="Garamond" w:cs="Arial"/>
          <w:b/>
          <w:color w:val="2B2B2B"/>
        </w:rPr>
        <w:t>8:</w:t>
      </w:r>
      <w:r w:rsidR="00E12C33">
        <w:rPr>
          <w:rFonts w:ascii="Garamond" w:eastAsia="Times New Roman" w:hAnsi="Garamond" w:cs="Arial"/>
          <w:b/>
          <w:color w:val="2B2B2B"/>
        </w:rPr>
        <w:t>50</w:t>
      </w:r>
      <w:r w:rsidRPr="00987833">
        <w:rPr>
          <w:rFonts w:ascii="Garamond" w:eastAsia="Times New Roman" w:hAnsi="Garamond" w:cs="Arial"/>
          <w:b/>
          <w:color w:val="2B2B2B"/>
        </w:rPr>
        <w:t xml:space="preserve"> New Business</w:t>
      </w:r>
    </w:p>
    <w:p w14:paraId="6F81794A" w14:textId="77777777" w:rsidR="00A251E8" w:rsidRPr="00A251E8" w:rsidRDefault="00A251E8" w:rsidP="00B56191">
      <w:pPr>
        <w:tabs>
          <w:tab w:val="left" w:pos="475"/>
        </w:tabs>
        <w:spacing w:after="480"/>
        <w:textAlignment w:val="baseline"/>
        <w:rPr>
          <w:rFonts w:ascii="Garamond" w:eastAsia="Times New Roman" w:hAnsi="Garamond" w:cs="Arial"/>
          <w:b/>
          <w:color w:val="2B2B2B"/>
        </w:rPr>
      </w:pPr>
      <w:r>
        <w:rPr>
          <w:rFonts w:ascii="Garamond" w:eastAsia="Times New Roman" w:hAnsi="Garamond" w:cs="Arial"/>
          <w:b/>
          <w:color w:val="2B2B2B"/>
        </w:rPr>
        <w:tab/>
        <w:t>• State Platform Report by 32nd LD</w:t>
      </w:r>
      <w:r w:rsidR="00FD0A48">
        <w:rPr>
          <w:rFonts w:ascii="Garamond" w:eastAsia="Times New Roman" w:hAnsi="Garamond" w:cs="Arial"/>
          <w:b/>
          <w:color w:val="2B2B2B"/>
        </w:rPr>
        <w:t xml:space="preserve"> Platform</w:t>
      </w:r>
      <w:r>
        <w:rPr>
          <w:rFonts w:ascii="Garamond" w:eastAsia="Times New Roman" w:hAnsi="Garamond" w:cs="Arial"/>
          <w:b/>
          <w:color w:val="2B2B2B"/>
        </w:rPr>
        <w:t xml:space="preserve"> Rep Gary McCaig</w:t>
      </w:r>
    </w:p>
    <w:p w14:paraId="5516FDD9" w14:textId="77777777" w:rsidR="00E12C33" w:rsidRDefault="00E12C33" w:rsidP="00A251E8">
      <w:pPr>
        <w:textAlignment w:val="baseline"/>
        <w:rPr>
          <w:rFonts w:ascii="Garamond" w:eastAsia="Times New Roman" w:hAnsi="Garamond" w:cs="Arial"/>
          <w:b/>
          <w:color w:val="2B2B2B"/>
        </w:rPr>
      </w:pPr>
      <w:r>
        <w:rPr>
          <w:rFonts w:ascii="Garamond" w:eastAsia="Times New Roman" w:hAnsi="Garamond" w:cs="Arial"/>
          <w:b/>
          <w:color w:val="2B2B2B"/>
        </w:rPr>
        <w:t>9:10</w:t>
      </w:r>
      <w:r w:rsidR="00A251E8" w:rsidRPr="00987833">
        <w:rPr>
          <w:rFonts w:ascii="Garamond" w:eastAsia="Times New Roman" w:hAnsi="Garamond" w:cs="Arial"/>
          <w:b/>
          <w:color w:val="2B2B2B"/>
        </w:rPr>
        <w:t xml:space="preserve"> Good of the Order</w:t>
      </w:r>
    </w:p>
    <w:p w14:paraId="6E15524F" w14:textId="77777777" w:rsidR="00B56191" w:rsidRDefault="00E12C33" w:rsidP="00B56191">
      <w:pPr>
        <w:tabs>
          <w:tab w:val="left" w:pos="475"/>
        </w:tabs>
        <w:spacing w:after="480"/>
        <w:textAlignment w:val="baseline"/>
        <w:rPr>
          <w:rFonts w:ascii="Garamond" w:eastAsia="Times New Roman" w:hAnsi="Garamond" w:cs="Arial"/>
          <w:b/>
          <w:color w:val="2B2B2B"/>
        </w:rPr>
      </w:pPr>
      <w:r>
        <w:rPr>
          <w:rFonts w:ascii="Garamond" w:eastAsia="Times New Roman" w:hAnsi="Garamond" w:cs="Arial"/>
          <w:b/>
          <w:color w:val="2B2B2B"/>
        </w:rPr>
        <w:tab/>
        <w:t>• Mark Weiss, update on Rep. Jayapal's proposed healthcare legislation during COVID</w:t>
      </w:r>
      <w:r>
        <w:rPr>
          <w:rFonts w:ascii="Garamond" w:eastAsia="Times New Roman" w:hAnsi="Garamond" w:cs="Arial"/>
          <w:b/>
          <w:color w:val="2B2B2B"/>
        </w:rPr>
        <w:tab/>
      </w:r>
    </w:p>
    <w:p w14:paraId="430390CB" w14:textId="77777777" w:rsidR="00873485" w:rsidRDefault="00E12C33" w:rsidP="00B56191">
      <w:pPr>
        <w:tabs>
          <w:tab w:val="left" w:pos="475"/>
        </w:tabs>
        <w:spacing w:after="480"/>
        <w:textAlignment w:val="baseline"/>
        <w:rPr>
          <w:rFonts w:ascii="Garamond" w:eastAsia="Times New Roman" w:hAnsi="Garamond" w:cs="Arial"/>
          <w:b/>
          <w:color w:val="2B2B2B"/>
          <w:szCs w:val="20"/>
        </w:rPr>
      </w:pPr>
      <w:r>
        <w:rPr>
          <w:rFonts w:ascii="Garamond" w:eastAsia="Times New Roman" w:hAnsi="Garamond" w:cs="Arial"/>
          <w:b/>
          <w:color w:val="2B2B2B"/>
          <w:szCs w:val="20"/>
        </w:rPr>
        <w:t>9</w:t>
      </w:r>
      <w:r w:rsidR="00A251E8" w:rsidRPr="00987833">
        <w:rPr>
          <w:rFonts w:ascii="Garamond" w:eastAsia="Times New Roman" w:hAnsi="Garamond" w:cs="Arial"/>
          <w:b/>
          <w:color w:val="2B2B2B"/>
          <w:szCs w:val="20"/>
        </w:rPr>
        <w:t>:</w:t>
      </w:r>
      <w:r>
        <w:rPr>
          <w:rFonts w:ascii="Garamond" w:eastAsia="Times New Roman" w:hAnsi="Garamond" w:cs="Arial"/>
          <w:b/>
          <w:color w:val="2B2B2B"/>
          <w:szCs w:val="20"/>
        </w:rPr>
        <w:t>15</w:t>
      </w:r>
      <w:r w:rsidR="00A251E8" w:rsidRPr="00987833">
        <w:rPr>
          <w:rFonts w:ascii="Garamond" w:eastAsia="Times New Roman" w:hAnsi="Garamond" w:cs="Arial"/>
          <w:b/>
          <w:color w:val="2B2B2B"/>
          <w:szCs w:val="20"/>
        </w:rPr>
        <w:t xml:space="preserve"> Adjourn</w:t>
      </w:r>
      <w:r w:rsidR="00787BD4">
        <w:rPr>
          <w:rFonts w:ascii="Garamond" w:eastAsia="Times New Roman" w:hAnsi="Garamond" w:cs="Arial"/>
          <w:b/>
          <w:color w:val="2B2B2B"/>
          <w:szCs w:val="20"/>
        </w:rPr>
        <w:t>, M/S/C</w:t>
      </w:r>
    </w:p>
    <w:p w14:paraId="7AD68B64" w14:textId="77777777" w:rsidR="00873485" w:rsidRDefault="00873485" w:rsidP="00873485">
      <w:pPr>
        <w:tabs>
          <w:tab w:val="left" w:pos="475"/>
        </w:tabs>
        <w:textAlignment w:val="baseline"/>
        <w:rPr>
          <w:rFonts w:ascii="Garamond" w:eastAsia="Times New Roman" w:hAnsi="Garamond" w:cs="Arial"/>
          <w:b/>
          <w:color w:val="2B2B2B"/>
          <w:szCs w:val="20"/>
        </w:rPr>
      </w:pPr>
      <w:r>
        <w:rPr>
          <w:rFonts w:ascii="Garamond" w:eastAsia="Times New Roman" w:hAnsi="Garamond" w:cs="Arial"/>
          <w:b/>
          <w:color w:val="2B2B2B"/>
          <w:szCs w:val="20"/>
        </w:rPr>
        <w:t xml:space="preserve">Submitted by, </w:t>
      </w:r>
    </w:p>
    <w:p w14:paraId="13AE7EC1" w14:textId="77777777" w:rsidR="000C7E7F" w:rsidRDefault="00873485" w:rsidP="00873485">
      <w:pPr>
        <w:tabs>
          <w:tab w:val="left" w:pos="475"/>
        </w:tabs>
        <w:textAlignment w:val="baseline"/>
        <w:rPr>
          <w:rFonts w:ascii="Garamond" w:eastAsia="Times New Roman" w:hAnsi="Garamond" w:cs="Arial"/>
          <w:b/>
          <w:color w:val="2B2B2B"/>
          <w:szCs w:val="20"/>
        </w:rPr>
      </w:pPr>
      <w:r w:rsidRPr="00873485">
        <w:rPr>
          <w:rFonts w:ascii="Garamond" w:eastAsia="Times New Roman" w:hAnsi="Garamond" w:cs="Arial"/>
          <w:b/>
          <w:color w:val="2B2B2B"/>
          <w:szCs w:val="20"/>
        </w:rPr>
        <w:t>Sally Soriano,</w:t>
      </w:r>
      <w:r>
        <w:rPr>
          <w:rFonts w:ascii="Garamond" w:eastAsia="Times New Roman" w:hAnsi="Garamond" w:cs="Arial"/>
          <w:b/>
          <w:color w:val="2B2B2B"/>
          <w:szCs w:val="20"/>
        </w:rPr>
        <w:t xml:space="preserve"> 32LD Secretary</w:t>
      </w:r>
    </w:p>
    <w:p w14:paraId="28417CAB" w14:textId="77777777" w:rsidR="00FD0A48" w:rsidRPr="00B56191" w:rsidRDefault="00FD0A48" w:rsidP="00B56191">
      <w:pPr>
        <w:tabs>
          <w:tab w:val="left" w:pos="475"/>
        </w:tabs>
        <w:spacing w:after="480"/>
        <w:textAlignment w:val="baseline"/>
        <w:rPr>
          <w:rFonts w:ascii="Garamond" w:eastAsia="Times New Roman" w:hAnsi="Garamond" w:cs="Arial"/>
          <w:b/>
          <w:color w:val="2B2B2B"/>
        </w:rPr>
      </w:pPr>
    </w:p>
    <w:sectPr w:rsidR="00FD0A48" w:rsidRPr="00B56191" w:rsidSect="00873485">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E8"/>
    <w:rsid w:val="000A49D6"/>
    <w:rsid w:val="000C7E7F"/>
    <w:rsid w:val="001676D3"/>
    <w:rsid w:val="002830C7"/>
    <w:rsid w:val="00417BDF"/>
    <w:rsid w:val="004E071B"/>
    <w:rsid w:val="00642157"/>
    <w:rsid w:val="00787BD4"/>
    <w:rsid w:val="007E688E"/>
    <w:rsid w:val="00873485"/>
    <w:rsid w:val="009003AF"/>
    <w:rsid w:val="0090040B"/>
    <w:rsid w:val="009D289A"/>
    <w:rsid w:val="00A251E8"/>
    <w:rsid w:val="00B46933"/>
    <w:rsid w:val="00B56191"/>
    <w:rsid w:val="00BD6814"/>
    <w:rsid w:val="00DD7A65"/>
    <w:rsid w:val="00E12C33"/>
    <w:rsid w:val="00E450F0"/>
    <w:rsid w:val="00F7037E"/>
    <w:rsid w:val="00F73679"/>
    <w:rsid w:val="00F90B8A"/>
    <w:rsid w:val="00FD0A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31C2"/>
  <w15:docId w15:val="{8A9F5ADB-01C8-5946-8AF6-4D8F9C3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E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1E8"/>
    <w:rPr>
      <w:color w:val="0000FF"/>
      <w:u w:val="single"/>
    </w:rPr>
  </w:style>
  <w:style w:type="character" w:customStyle="1" w:styleId="apple-converted-space">
    <w:name w:val="apple-converted-space"/>
    <w:basedOn w:val="DefaultParagraphFont"/>
    <w:rsid w:val="00A251E8"/>
  </w:style>
  <w:style w:type="character" w:styleId="FollowedHyperlink">
    <w:name w:val="FollowedHyperlink"/>
    <w:basedOn w:val="DefaultParagraphFont"/>
    <w:uiPriority w:val="99"/>
    <w:semiHidden/>
    <w:unhideWhenUsed/>
    <w:rsid w:val="00A25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87713">
      <w:bodyDiv w:val="1"/>
      <w:marLeft w:val="0"/>
      <w:marRight w:val="0"/>
      <w:marTop w:val="0"/>
      <w:marBottom w:val="0"/>
      <w:divBdr>
        <w:top w:val="none" w:sz="0" w:space="0" w:color="auto"/>
        <w:left w:val="none" w:sz="0" w:space="0" w:color="auto"/>
        <w:bottom w:val="none" w:sz="0" w:space="0" w:color="auto"/>
        <w:right w:val="none" w:sz="0" w:space="0" w:color="auto"/>
      </w:divBdr>
    </w:div>
    <w:div w:id="1410034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download/tax-big-businesses-fund-green-housing-seattle/" TargetMode="External"/><Relationship Id="rId3" Type="http://schemas.openxmlformats.org/officeDocument/2006/relationships/webSettings" Target="webSettings.xml"/><Relationship Id="rId7" Type="http://schemas.openxmlformats.org/officeDocument/2006/relationships/hyperlink" Target="https://32democrats.org/download/resolution-calling-for-a-sustainable-federally-funded-water-affordability-plan-similar-to-the-low-income-home-energy-assistance-program-lihe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2democrats.org/download/resolution-urging-congress-to-endorse-national-infrastructure-bank/" TargetMode="External"/><Relationship Id="rId5" Type="http://schemas.openxmlformats.org/officeDocument/2006/relationships/hyperlink" Target="https://32democrats.org/2020/03/washington-state-2020-democratic-state-delegate-registration/" TargetMode="External"/><Relationship Id="rId10" Type="http://schemas.openxmlformats.org/officeDocument/2006/relationships/theme" Target="theme/theme1.xml"/><Relationship Id="rId4" Type="http://schemas.openxmlformats.org/officeDocument/2006/relationships/hyperlink" Target="https://32democrats.org/download/2020-04-15-minutes-draf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2023-04-14T12:55:00Z</dcterms:created>
  <dcterms:modified xsi:type="dcterms:W3CDTF">2023-04-14T12:55:00Z</dcterms:modified>
</cp:coreProperties>
</file>