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8A458" w14:textId="77777777" w:rsidR="009E78F7" w:rsidRPr="009E78F7" w:rsidRDefault="009E78F7" w:rsidP="009E78F7">
      <w:pPr>
        <w:shd w:val="clear" w:color="auto" w:fill="FFFFFF"/>
        <w:spacing w:before="100" w:beforeAutospacing="1" w:after="100" w:afterAutospacing="1"/>
        <w:textAlignment w:val="baseline"/>
        <w:rPr>
          <w:rFonts w:ascii="Helvetica" w:eastAsia="Times New Roman" w:hAnsi="Helvetica" w:cs="Times New Roman"/>
          <w:b/>
          <w:bCs/>
          <w:color w:val="000000"/>
          <w:sz w:val="26"/>
          <w:szCs w:val="26"/>
        </w:rPr>
      </w:pPr>
      <w:r w:rsidRPr="009E78F7">
        <w:rPr>
          <w:rFonts w:ascii="Helvetica" w:eastAsia="Times New Roman" w:hAnsi="Helvetica" w:cs="Times New Roman"/>
          <w:b/>
          <w:bCs/>
          <w:color w:val="000000"/>
          <w:sz w:val="26"/>
          <w:szCs w:val="26"/>
        </w:rPr>
        <w:t>RESOLUTION SUPPORTING THE PASSAGE OF THE EQUALITY ACT</w:t>
      </w:r>
    </w:p>
    <w:p w14:paraId="2705B437" w14:textId="77777777" w:rsidR="009E78F7" w:rsidRPr="009E78F7" w:rsidRDefault="009E78F7" w:rsidP="009E78F7">
      <w:pPr>
        <w:shd w:val="clear" w:color="auto" w:fill="FFFFFF"/>
        <w:spacing w:before="100" w:beforeAutospacing="1" w:after="100" w:afterAutospacing="1"/>
        <w:textAlignment w:val="baseline"/>
        <w:rPr>
          <w:rFonts w:ascii="Helvetica" w:eastAsia="Times New Roman" w:hAnsi="Helvetica" w:cs="Times New Roman"/>
          <w:color w:val="000000"/>
          <w:sz w:val="26"/>
          <w:szCs w:val="26"/>
        </w:rPr>
      </w:pPr>
      <w:r w:rsidRPr="009E78F7">
        <w:rPr>
          <w:rFonts w:ascii="Helvetica" w:eastAsia="Times New Roman" w:hAnsi="Helvetica" w:cs="Times New Roman"/>
          <w:color w:val="000000"/>
          <w:sz w:val="26"/>
          <w:szCs w:val="26"/>
        </w:rPr>
        <w:t>A RESOLUTION REQUESTING CONGRESS TO PASS THE EQUALITY ACT TO ENSURE THAT FEDERAL CIVIL RIGHTS LAWS ARE FULLY INCLUSIVE OF PROTECTIONS ON THE BASIS OF SEXUAL ORIENTATION, GENDER IDENTITY, AND SEX</w:t>
      </w:r>
    </w:p>
    <w:p w14:paraId="20DF5934" w14:textId="77777777" w:rsidR="009E78F7" w:rsidRPr="009E78F7" w:rsidRDefault="009E78F7" w:rsidP="009E78F7">
      <w:pPr>
        <w:shd w:val="clear" w:color="auto" w:fill="FFFFFF"/>
        <w:spacing w:beforeAutospacing="1" w:afterAutospacing="1"/>
        <w:textAlignment w:val="baseline"/>
        <w:rPr>
          <w:rFonts w:ascii="Helvetica" w:eastAsia="Times New Roman" w:hAnsi="Helvetica" w:cs="Times New Roman"/>
          <w:color w:val="000000"/>
          <w:sz w:val="26"/>
          <w:szCs w:val="26"/>
        </w:rPr>
      </w:pPr>
      <w:r w:rsidRPr="009E78F7">
        <w:rPr>
          <w:rFonts w:ascii="Helvetica" w:eastAsia="Times New Roman" w:hAnsi="Helvetica" w:cs="Times New Roman"/>
          <w:b/>
          <w:bCs/>
          <w:color w:val="000000"/>
          <w:sz w:val="26"/>
          <w:szCs w:val="26"/>
          <w:bdr w:val="none" w:sz="0" w:space="0" w:color="auto" w:frame="1"/>
        </w:rPr>
        <w:t>WHEREAS</w:t>
      </w:r>
      <w:r w:rsidRPr="009E78F7">
        <w:rPr>
          <w:rFonts w:ascii="Helvetica" w:eastAsia="Times New Roman" w:hAnsi="Helvetica" w:cs="Times New Roman"/>
          <w:color w:val="000000"/>
          <w:sz w:val="26"/>
          <w:szCs w:val="26"/>
        </w:rPr>
        <w:t xml:space="preserve">, the </w:t>
      </w:r>
      <w:r w:rsidRPr="009E78F7">
        <w:rPr>
          <w:rFonts w:ascii="Helvetica" w:eastAsia="Times New Roman" w:hAnsi="Helvetica" w:cs="Times New Roman"/>
          <w:sz w:val="26"/>
          <w:szCs w:val="26"/>
        </w:rPr>
        <w:t>Washington State Democratic Central Committee</w:t>
      </w:r>
      <w:r w:rsidRPr="009E78F7">
        <w:rPr>
          <w:rFonts w:ascii="Helvetica" w:eastAsia="Times New Roman" w:hAnsi="Helvetica" w:cs="Times New Roman"/>
          <w:color w:val="000000"/>
          <w:sz w:val="26"/>
          <w:szCs w:val="26"/>
        </w:rPr>
        <w:t xml:space="preserve"> has a long history of opposing discrimination on the basis of race, color, religion, national origin, ancestry, disability, age, sexual orientation, gender identity, and sex; and</w:t>
      </w:r>
    </w:p>
    <w:p w14:paraId="336DF4B6" w14:textId="77777777" w:rsidR="009E78F7" w:rsidRPr="009E78F7" w:rsidRDefault="009E78F7" w:rsidP="009E78F7">
      <w:pPr>
        <w:shd w:val="clear" w:color="auto" w:fill="FFFFFF"/>
        <w:spacing w:beforeAutospacing="1" w:afterAutospacing="1"/>
        <w:textAlignment w:val="baseline"/>
        <w:rPr>
          <w:rFonts w:ascii="Helvetica" w:eastAsia="Times New Roman" w:hAnsi="Helvetica" w:cs="Times New Roman"/>
          <w:color w:val="000000"/>
          <w:sz w:val="26"/>
          <w:szCs w:val="26"/>
        </w:rPr>
      </w:pPr>
      <w:r w:rsidRPr="009E78F7">
        <w:rPr>
          <w:rFonts w:ascii="Helvetica" w:eastAsia="Times New Roman" w:hAnsi="Helvetica" w:cs="Times New Roman"/>
          <w:b/>
          <w:bCs/>
          <w:color w:val="000000"/>
          <w:sz w:val="26"/>
          <w:szCs w:val="26"/>
          <w:bdr w:val="none" w:sz="0" w:space="0" w:color="auto" w:frame="1"/>
        </w:rPr>
        <w:t>WHEREAS</w:t>
      </w:r>
      <w:r w:rsidRPr="009E78F7">
        <w:rPr>
          <w:rFonts w:ascii="Helvetica" w:eastAsia="Times New Roman" w:hAnsi="Helvetica" w:cs="Times New Roman"/>
          <w:color w:val="000000"/>
          <w:sz w:val="26"/>
          <w:szCs w:val="26"/>
        </w:rPr>
        <w:t>, it is a uniting principal of our democracy that individuals should be able to fully participate in society. Discrimination undermines both individual and societal stability; and</w:t>
      </w:r>
    </w:p>
    <w:p w14:paraId="1C51B546" w14:textId="77777777" w:rsidR="009E78F7" w:rsidRPr="009E78F7" w:rsidRDefault="009E78F7" w:rsidP="009E78F7">
      <w:pPr>
        <w:shd w:val="clear" w:color="auto" w:fill="FFFFFF"/>
        <w:spacing w:beforeAutospacing="1" w:afterAutospacing="1"/>
        <w:textAlignment w:val="baseline"/>
        <w:rPr>
          <w:rFonts w:ascii="Helvetica" w:eastAsia="Times New Roman" w:hAnsi="Helvetica" w:cs="Times New Roman"/>
          <w:color w:val="000000"/>
          <w:sz w:val="26"/>
          <w:szCs w:val="26"/>
        </w:rPr>
      </w:pPr>
      <w:r w:rsidRPr="009E78F7">
        <w:rPr>
          <w:rFonts w:ascii="Helvetica" w:eastAsia="Times New Roman" w:hAnsi="Helvetica" w:cs="Times New Roman"/>
          <w:b/>
          <w:bCs/>
          <w:color w:val="000000"/>
          <w:sz w:val="26"/>
          <w:szCs w:val="26"/>
          <w:bdr w:val="none" w:sz="0" w:space="0" w:color="auto" w:frame="1"/>
        </w:rPr>
        <w:t>WHEREAS</w:t>
      </w:r>
      <w:r w:rsidRPr="009E78F7">
        <w:rPr>
          <w:rFonts w:ascii="Helvetica" w:eastAsia="Times New Roman" w:hAnsi="Helvetica" w:cs="Times New Roman"/>
          <w:color w:val="000000"/>
          <w:sz w:val="26"/>
          <w:szCs w:val="26"/>
        </w:rPr>
        <w:t>, lesbian, gay, bisexual, and transgender people commonly experience discrimination in credit, education, employment, housing, government funded programs, jury service, and public accommodations such as stores, restaurants, and transportation services; and</w:t>
      </w:r>
    </w:p>
    <w:p w14:paraId="05A3F907" w14:textId="77777777" w:rsidR="009E78F7" w:rsidRPr="009E78F7" w:rsidRDefault="009E78F7" w:rsidP="009E78F7">
      <w:pPr>
        <w:shd w:val="clear" w:color="auto" w:fill="FFFFFF"/>
        <w:spacing w:beforeAutospacing="1" w:afterAutospacing="1"/>
        <w:textAlignment w:val="baseline"/>
        <w:rPr>
          <w:rFonts w:ascii="Helvetica" w:eastAsia="Times New Roman" w:hAnsi="Helvetica" w:cs="Times New Roman"/>
          <w:color w:val="000000"/>
          <w:sz w:val="26"/>
          <w:szCs w:val="26"/>
        </w:rPr>
      </w:pPr>
      <w:r w:rsidRPr="009E78F7">
        <w:rPr>
          <w:rFonts w:ascii="Helvetica" w:eastAsia="Times New Roman" w:hAnsi="Helvetica" w:cs="Times New Roman"/>
          <w:b/>
          <w:bCs/>
          <w:color w:val="000000"/>
          <w:sz w:val="26"/>
          <w:szCs w:val="26"/>
          <w:bdr w:val="none" w:sz="0" w:space="0" w:color="auto" w:frame="1"/>
        </w:rPr>
        <w:t>WHEREAS</w:t>
      </w:r>
      <w:r w:rsidRPr="009E78F7">
        <w:rPr>
          <w:rFonts w:ascii="Helvetica" w:eastAsia="Times New Roman" w:hAnsi="Helvetica" w:cs="Times New Roman"/>
          <w:color w:val="000000"/>
          <w:sz w:val="26"/>
          <w:szCs w:val="26"/>
        </w:rPr>
        <w:t>, women commonly experience discrimination in government funded programs and public accommodations, including sexual harassment, differential pricing and denial of services in places such as stores, restaurants, and transportation services; and</w:t>
      </w:r>
    </w:p>
    <w:p w14:paraId="7E9536AA" w14:textId="77777777" w:rsidR="009E78F7" w:rsidRPr="009E78F7" w:rsidRDefault="009E78F7" w:rsidP="009E78F7">
      <w:pPr>
        <w:shd w:val="clear" w:color="auto" w:fill="FFFFFF"/>
        <w:spacing w:beforeAutospacing="1" w:afterAutospacing="1"/>
        <w:textAlignment w:val="baseline"/>
        <w:rPr>
          <w:rFonts w:ascii="Helvetica" w:eastAsia="Times New Roman" w:hAnsi="Helvetica" w:cs="Times New Roman"/>
          <w:color w:val="000000"/>
          <w:sz w:val="26"/>
          <w:szCs w:val="26"/>
        </w:rPr>
      </w:pPr>
      <w:r w:rsidRPr="009E78F7">
        <w:rPr>
          <w:rFonts w:ascii="Helvetica" w:eastAsia="Times New Roman" w:hAnsi="Helvetica" w:cs="Times New Roman"/>
          <w:b/>
          <w:bCs/>
          <w:color w:val="000000"/>
          <w:sz w:val="26"/>
          <w:szCs w:val="26"/>
          <w:bdr w:val="none" w:sz="0" w:space="0" w:color="auto" w:frame="1"/>
        </w:rPr>
        <w:t>WHEREAS</w:t>
      </w:r>
      <w:r w:rsidRPr="009E78F7">
        <w:rPr>
          <w:rFonts w:ascii="Helvetica" w:eastAsia="Times New Roman" w:hAnsi="Helvetica" w:cs="Times New Roman"/>
          <w:color w:val="000000"/>
          <w:sz w:val="26"/>
          <w:szCs w:val="26"/>
        </w:rPr>
        <w:t>, regular and ongoing discrimination contributes to negative social, health and economic outcomes; and</w:t>
      </w:r>
    </w:p>
    <w:p w14:paraId="3D5F0FA5" w14:textId="77777777" w:rsidR="009E78F7" w:rsidRPr="009E78F7" w:rsidRDefault="009E78F7" w:rsidP="009E78F7">
      <w:pPr>
        <w:shd w:val="clear" w:color="auto" w:fill="FFFFFF"/>
        <w:spacing w:beforeAutospacing="1" w:afterAutospacing="1"/>
        <w:textAlignment w:val="baseline"/>
        <w:rPr>
          <w:rFonts w:ascii="Helvetica" w:eastAsia="Times New Roman" w:hAnsi="Helvetica" w:cs="Times New Roman"/>
          <w:color w:val="000000"/>
          <w:sz w:val="26"/>
          <w:szCs w:val="26"/>
        </w:rPr>
      </w:pPr>
      <w:r w:rsidRPr="009E78F7">
        <w:rPr>
          <w:rFonts w:ascii="Helvetica" w:eastAsia="Times New Roman" w:hAnsi="Helvetica" w:cs="Times New Roman"/>
          <w:b/>
          <w:bCs/>
          <w:color w:val="000000"/>
          <w:sz w:val="26"/>
          <w:szCs w:val="26"/>
          <w:bdr w:val="none" w:sz="0" w:space="0" w:color="auto" w:frame="1"/>
        </w:rPr>
        <w:t>WHEREAS</w:t>
      </w:r>
      <w:r w:rsidRPr="009E78F7">
        <w:rPr>
          <w:rFonts w:ascii="Helvetica" w:eastAsia="Times New Roman" w:hAnsi="Helvetica" w:cs="Times New Roman"/>
          <w:color w:val="000000"/>
          <w:sz w:val="26"/>
          <w:szCs w:val="26"/>
        </w:rPr>
        <w:t>, states such as California, Colorado, Connecticut, Delaware, Hawaii. Illinois, Iowa, Maine, Maryland, Minnesota, Nevada, New York, New Mexico, New Jersey, Oregon, Rhode Island, Vermont, and Washington plus the District of Columbia have laws prohibiting discrimination on the basis of sexual orientation, gender identity, and sex in employment, housing, and public accommodations; and</w:t>
      </w:r>
    </w:p>
    <w:p w14:paraId="02E7F866" w14:textId="77777777" w:rsidR="009E78F7" w:rsidRPr="009E78F7" w:rsidRDefault="009E78F7" w:rsidP="009E78F7">
      <w:pPr>
        <w:shd w:val="clear" w:color="auto" w:fill="FFFFFF"/>
        <w:spacing w:beforeAutospacing="1" w:afterAutospacing="1"/>
        <w:textAlignment w:val="baseline"/>
        <w:rPr>
          <w:rFonts w:ascii="Helvetica" w:eastAsia="Times New Roman" w:hAnsi="Helvetica" w:cs="Times New Roman"/>
          <w:color w:val="000000"/>
          <w:sz w:val="26"/>
          <w:szCs w:val="26"/>
        </w:rPr>
      </w:pPr>
      <w:r w:rsidRPr="009E78F7">
        <w:rPr>
          <w:rFonts w:ascii="Helvetica" w:eastAsia="Times New Roman" w:hAnsi="Helvetica" w:cs="Times New Roman"/>
          <w:b/>
          <w:bCs/>
          <w:color w:val="000000"/>
          <w:sz w:val="26"/>
          <w:szCs w:val="26"/>
          <w:bdr w:val="none" w:sz="0" w:space="0" w:color="auto" w:frame="1"/>
        </w:rPr>
        <w:t>WHEREAS</w:t>
      </w:r>
      <w:r w:rsidRPr="009E78F7">
        <w:rPr>
          <w:rFonts w:ascii="Helvetica" w:eastAsia="Times New Roman" w:hAnsi="Helvetica" w:cs="Times New Roman"/>
          <w:color w:val="000000"/>
          <w:sz w:val="26"/>
          <w:szCs w:val="26"/>
        </w:rPr>
        <w:t>, Members of Congress have carefully crafted a federal solution to discrimination against LGBT people and women, the Equality Act.</w:t>
      </w:r>
    </w:p>
    <w:p w14:paraId="18311129" w14:textId="13672EF8" w:rsidR="009E78F7" w:rsidRPr="009E78F7" w:rsidRDefault="009E78F7" w:rsidP="009E78F7">
      <w:pPr>
        <w:shd w:val="clear" w:color="auto" w:fill="FFFFFF"/>
        <w:spacing w:beforeAutospacing="1" w:afterAutospacing="1"/>
        <w:textAlignment w:val="baseline"/>
        <w:rPr>
          <w:rFonts w:ascii="Helvetica" w:eastAsia="Times New Roman" w:hAnsi="Helvetica" w:cs="Times New Roman"/>
          <w:color w:val="000000"/>
          <w:sz w:val="26"/>
          <w:szCs w:val="26"/>
        </w:rPr>
      </w:pPr>
      <w:r w:rsidRPr="009E78F7">
        <w:rPr>
          <w:rFonts w:ascii="Helvetica" w:eastAsia="Times New Roman" w:hAnsi="Helvetica" w:cs="Times New Roman"/>
          <w:b/>
          <w:bCs/>
          <w:color w:val="000000"/>
          <w:sz w:val="26"/>
          <w:szCs w:val="26"/>
          <w:bdr w:val="none" w:sz="0" w:space="0" w:color="auto" w:frame="1"/>
        </w:rPr>
        <w:t>NOW, THEREFORE, BE IT RESOLVED </w:t>
      </w:r>
      <w:r w:rsidRPr="009E78F7">
        <w:rPr>
          <w:rFonts w:ascii="Helvetica" w:eastAsia="Times New Roman" w:hAnsi="Helvetica" w:cs="Times New Roman"/>
          <w:color w:val="000000"/>
          <w:sz w:val="26"/>
          <w:szCs w:val="26"/>
        </w:rPr>
        <w:t xml:space="preserve">by the </w:t>
      </w:r>
      <w:r w:rsidRPr="009E78F7">
        <w:rPr>
          <w:rFonts w:ascii="Helvetica" w:eastAsia="Times New Roman" w:hAnsi="Helvetica" w:cs="Times New Roman"/>
          <w:sz w:val="26"/>
          <w:szCs w:val="26"/>
        </w:rPr>
        <w:t>32</w:t>
      </w:r>
      <w:r w:rsidRPr="009E78F7">
        <w:rPr>
          <w:rFonts w:ascii="Helvetica" w:eastAsia="Times New Roman" w:hAnsi="Helvetica" w:cs="Times New Roman"/>
          <w:sz w:val="26"/>
          <w:szCs w:val="26"/>
          <w:vertAlign w:val="superscript"/>
        </w:rPr>
        <w:t>nd</w:t>
      </w:r>
      <w:r w:rsidRPr="009E78F7">
        <w:rPr>
          <w:rFonts w:ascii="Helvetica" w:eastAsia="Times New Roman" w:hAnsi="Helvetica" w:cs="Times New Roman"/>
          <w:sz w:val="26"/>
          <w:szCs w:val="26"/>
        </w:rPr>
        <w:t xml:space="preserve"> LD Democrats</w:t>
      </w:r>
      <w:r w:rsidRPr="009E78F7">
        <w:rPr>
          <w:rFonts w:ascii="Helvetica" w:eastAsia="Times New Roman" w:hAnsi="Helvetica" w:cs="Times New Roman"/>
          <w:color w:val="000000"/>
          <w:sz w:val="26"/>
          <w:szCs w:val="26"/>
        </w:rPr>
        <w:t xml:space="preserve"> that:</w:t>
      </w:r>
    </w:p>
    <w:p w14:paraId="2D6C1CE7" w14:textId="44025D41" w:rsidR="009E78F7" w:rsidRPr="009E78F7" w:rsidRDefault="009E78F7" w:rsidP="009E78F7">
      <w:pPr>
        <w:shd w:val="clear" w:color="auto" w:fill="FFFFFF"/>
        <w:spacing w:beforeAutospacing="1" w:afterAutospacing="1"/>
        <w:textAlignment w:val="baseline"/>
        <w:rPr>
          <w:rFonts w:ascii="Helvetica" w:eastAsia="Times New Roman" w:hAnsi="Helvetica" w:cs="Times New Roman"/>
          <w:color w:val="000000"/>
          <w:sz w:val="26"/>
          <w:szCs w:val="26"/>
        </w:rPr>
      </w:pPr>
      <w:r w:rsidRPr="009E78F7">
        <w:rPr>
          <w:rFonts w:ascii="Helvetica" w:eastAsia="Times New Roman" w:hAnsi="Helvetica" w:cs="Times New Roman"/>
          <w:b/>
          <w:bCs/>
          <w:color w:val="000000"/>
          <w:sz w:val="26"/>
          <w:szCs w:val="26"/>
          <w:bdr w:val="none" w:sz="0" w:space="0" w:color="auto" w:frame="1"/>
        </w:rPr>
        <w:t>Section 1. </w:t>
      </w:r>
      <w:r w:rsidRPr="009E78F7">
        <w:rPr>
          <w:rFonts w:ascii="Helvetica" w:eastAsia="Times New Roman" w:hAnsi="Helvetica" w:cs="Times New Roman"/>
          <w:color w:val="000000"/>
          <w:sz w:val="26"/>
          <w:szCs w:val="26"/>
        </w:rPr>
        <w:t> </w:t>
      </w:r>
      <w:r w:rsidRPr="009E78F7">
        <w:rPr>
          <w:rFonts w:ascii="Helvetica" w:eastAsia="Times New Roman" w:hAnsi="Helvetica" w:cs="Times New Roman"/>
          <w:sz w:val="26"/>
          <w:szCs w:val="26"/>
        </w:rPr>
        <w:t>32</w:t>
      </w:r>
      <w:r w:rsidRPr="009E78F7">
        <w:rPr>
          <w:rFonts w:ascii="Helvetica" w:eastAsia="Times New Roman" w:hAnsi="Helvetica" w:cs="Times New Roman"/>
          <w:sz w:val="26"/>
          <w:szCs w:val="26"/>
          <w:vertAlign w:val="superscript"/>
        </w:rPr>
        <w:t>nd</w:t>
      </w:r>
      <w:r w:rsidRPr="009E78F7">
        <w:rPr>
          <w:rFonts w:ascii="Helvetica" w:eastAsia="Times New Roman" w:hAnsi="Helvetica" w:cs="Times New Roman"/>
          <w:sz w:val="26"/>
          <w:szCs w:val="26"/>
        </w:rPr>
        <w:t xml:space="preserve"> LD Democrats</w:t>
      </w:r>
      <w:r w:rsidRPr="009E78F7">
        <w:rPr>
          <w:rFonts w:ascii="Helvetica" w:eastAsia="Times New Roman" w:hAnsi="Helvetica" w:cs="Times New Roman"/>
          <w:color w:val="000000"/>
          <w:sz w:val="26"/>
          <w:szCs w:val="26"/>
        </w:rPr>
        <w:t xml:space="preserve"> find that federal laws fully prohibiting discrimination on the basis of sexual orientation, gender identity, and sex are </w:t>
      </w:r>
      <w:r w:rsidRPr="009E78F7">
        <w:rPr>
          <w:rFonts w:ascii="Helvetica" w:eastAsia="Times New Roman" w:hAnsi="Helvetica" w:cs="Times New Roman"/>
          <w:color w:val="000000"/>
          <w:sz w:val="26"/>
          <w:szCs w:val="26"/>
        </w:rPr>
        <w:lastRenderedPageBreak/>
        <w:t>essential to furthering the wellbeing of the residents and visitors of Washington State.</w:t>
      </w:r>
    </w:p>
    <w:p w14:paraId="279D8D94" w14:textId="77777777" w:rsidR="009E78F7" w:rsidRPr="009E78F7" w:rsidRDefault="009E78F7" w:rsidP="009E78F7">
      <w:pPr>
        <w:shd w:val="clear" w:color="auto" w:fill="FFFFFF"/>
        <w:spacing w:beforeAutospacing="1" w:afterAutospacing="1"/>
        <w:textAlignment w:val="baseline"/>
        <w:rPr>
          <w:rFonts w:ascii="Helvetica" w:eastAsia="Times New Roman" w:hAnsi="Helvetica" w:cs="Times New Roman"/>
          <w:color w:val="000000"/>
          <w:sz w:val="26"/>
          <w:szCs w:val="26"/>
        </w:rPr>
      </w:pPr>
      <w:r w:rsidRPr="009E78F7">
        <w:rPr>
          <w:rFonts w:ascii="Helvetica" w:eastAsia="Times New Roman" w:hAnsi="Helvetica" w:cs="Times New Roman"/>
          <w:b/>
          <w:bCs/>
          <w:color w:val="000000"/>
          <w:sz w:val="26"/>
          <w:szCs w:val="26"/>
          <w:bdr w:val="none" w:sz="0" w:space="0" w:color="auto" w:frame="1"/>
        </w:rPr>
        <w:t>Section 2. </w:t>
      </w:r>
      <w:r w:rsidRPr="009E78F7">
        <w:rPr>
          <w:rFonts w:ascii="Helvetica" w:eastAsia="Times New Roman" w:hAnsi="Helvetica" w:cs="Times New Roman"/>
          <w:color w:val="000000"/>
          <w:sz w:val="26"/>
          <w:szCs w:val="26"/>
        </w:rPr>
        <w:t>We affirm that LGBT people and women have a right to live free from discrimination in the core aspects of their lives included but not limited to, employment, education, housing, public accommodations, all government funded programs and jury service.</w:t>
      </w:r>
    </w:p>
    <w:p w14:paraId="624D416D" w14:textId="77777777" w:rsidR="009E78F7" w:rsidRPr="009E78F7" w:rsidRDefault="009E78F7" w:rsidP="009E78F7">
      <w:pPr>
        <w:shd w:val="clear" w:color="auto" w:fill="FFFFFF"/>
        <w:spacing w:beforeAutospacing="1" w:afterAutospacing="1"/>
        <w:textAlignment w:val="baseline"/>
        <w:rPr>
          <w:rFonts w:ascii="Helvetica" w:eastAsia="Times New Roman" w:hAnsi="Helvetica" w:cs="Times New Roman"/>
          <w:color w:val="000000"/>
          <w:sz w:val="26"/>
          <w:szCs w:val="26"/>
        </w:rPr>
      </w:pPr>
      <w:r w:rsidRPr="009E78F7">
        <w:rPr>
          <w:rFonts w:ascii="Helvetica" w:eastAsia="Times New Roman" w:hAnsi="Helvetica" w:cs="Times New Roman"/>
          <w:b/>
          <w:bCs/>
          <w:color w:val="000000"/>
          <w:sz w:val="26"/>
          <w:szCs w:val="26"/>
          <w:bdr w:val="none" w:sz="0" w:space="0" w:color="auto" w:frame="1"/>
        </w:rPr>
        <w:t>Section 3. </w:t>
      </w:r>
      <w:r w:rsidRPr="009E78F7">
        <w:rPr>
          <w:rFonts w:ascii="Helvetica" w:eastAsia="Times New Roman" w:hAnsi="Helvetica" w:cs="Times New Roman"/>
          <w:color w:val="000000"/>
          <w:sz w:val="26"/>
          <w:szCs w:val="26"/>
        </w:rPr>
        <w:t>We call upon Congress to pass the Equality Act to ensure that federal civil rights laws are fully inclusive of protections on the basis of sexual orientation, gender identity and sex.</w:t>
      </w:r>
    </w:p>
    <w:p w14:paraId="48D3EA8F" w14:textId="00EE5FAA" w:rsidR="009E78F7" w:rsidRPr="009E78F7" w:rsidRDefault="009E78F7" w:rsidP="009E78F7">
      <w:pPr>
        <w:shd w:val="clear" w:color="auto" w:fill="FFFFFF"/>
        <w:spacing w:beforeAutospacing="1" w:afterAutospacing="1"/>
        <w:textAlignment w:val="baseline"/>
        <w:rPr>
          <w:rFonts w:ascii="Helvetica" w:eastAsia="Times New Roman" w:hAnsi="Helvetica" w:cs="Times New Roman"/>
          <w:color w:val="000000"/>
          <w:sz w:val="26"/>
          <w:szCs w:val="26"/>
        </w:rPr>
      </w:pPr>
      <w:r w:rsidRPr="009E78F7">
        <w:rPr>
          <w:rFonts w:ascii="Helvetica" w:eastAsia="Times New Roman" w:hAnsi="Helvetica" w:cs="Times New Roman"/>
          <w:b/>
          <w:bCs/>
          <w:color w:val="000000"/>
          <w:sz w:val="26"/>
          <w:szCs w:val="26"/>
          <w:bdr w:val="none" w:sz="0" w:space="0" w:color="auto" w:frame="1"/>
        </w:rPr>
        <w:t>Section 4. </w:t>
      </w:r>
      <w:r w:rsidRPr="009E78F7">
        <w:rPr>
          <w:rFonts w:ascii="Helvetica" w:eastAsia="Times New Roman" w:hAnsi="Helvetica" w:cs="Times New Roman"/>
          <w:sz w:val="26"/>
          <w:szCs w:val="26"/>
        </w:rPr>
        <w:t>32</w:t>
      </w:r>
      <w:r w:rsidRPr="009E78F7">
        <w:rPr>
          <w:rFonts w:ascii="Helvetica" w:eastAsia="Times New Roman" w:hAnsi="Helvetica" w:cs="Times New Roman"/>
          <w:sz w:val="26"/>
          <w:szCs w:val="26"/>
          <w:vertAlign w:val="superscript"/>
        </w:rPr>
        <w:t>nd</w:t>
      </w:r>
      <w:r w:rsidRPr="009E78F7">
        <w:rPr>
          <w:rFonts w:ascii="Helvetica" w:eastAsia="Times New Roman" w:hAnsi="Helvetica" w:cs="Times New Roman"/>
          <w:sz w:val="26"/>
          <w:szCs w:val="26"/>
        </w:rPr>
        <w:t xml:space="preserve"> LD Democrats</w:t>
      </w:r>
      <w:r w:rsidRPr="009E78F7">
        <w:rPr>
          <w:rFonts w:ascii="Helvetica" w:eastAsia="Times New Roman" w:hAnsi="Helvetica" w:cs="Times New Roman"/>
          <w:color w:val="000000"/>
          <w:sz w:val="26"/>
          <w:szCs w:val="26"/>
        </w:rPr>
        <w:t xml:space="preserve"> will send end a copy of this resolution, duly adopted, to Members of Congress representing Washington State; Senator Merkley, Representative </w:t>
      </w:r>
      <w:proofErr w:type="spellStart"/>
      <w:r w:rsidRPr="009E78F7">
        <w:rPr>
          <w:rFonts w:ascii="Helvetica" w:eastAsia="Times New Roman" w:hAnsi="Helvetica" w:cs="Times New Roman"/>
          <w:color w:val="000000"/>
          <w:sz w:val="26"/>
          <w:szCs w:val="26"/>
        </w:rPr>
        <w:t>Cicilline</w:t>
      </w:r>
      <w:proofErr w:type="spellEnd"/>
      <w:r w:rsidRPr="009E78F7">
        <w:rPr>
          <w:rFonts w:ascii="Helvetica" w:eastAsia="Times New Roman" w:hAnsi="Helvetica" w:cs="Times New Roman"/>
          <w:color w:val="000000"/>
          <w:sz w:val="26"/>
          <w:szCs w:val="26"/>
        </w:rPr>
        <w:t>, the Director of the LGBT Congressional Equality Caucus and President.</w:t>
      </w:r>
    </w:p>
    <w:p w14:paraId="2A6F8D15" w14:textId="37486E1A" w:rsidR="009E78F7" w:rsidRPr="009E78F7" w:rsidRDefault="009E78F7" w:rsidP="009E78F7">
      <w:pPr>
        <w:shd w:val="clear" w:color="auto" w:fill="FFFFFF"/>
        <w:spacing w:beforeAutospacing="1" w:afterAutospacing="1"/>
        <w:textAlignment w:val="baseline"/>
        <w:rPr>
          <w:rFonts w:ascii="Helvetica" w:eastAsia="Times New Roman" w:hAnsi="Helvetica" w:cs="Times New Roman"/>
          <w:color w:val="000000"/>
          <w:sz w:val="26"/>
          <w:szCs w:val="26"/>
        </w:rPr>
      </w:pPr>
      <w:r w:rsidRPr="009E78F7">
        <w:rPr>
          <w:rFonts w:ascii="Helvetica" w:eastAsia="Times New Roman" w:hAnsi="Helvetica" w:cs="Times New Roman"/>
          <w:color w:val="000000"/>
          <w:sz w:val="26"/>
          <w:szCs w:val="26"/>
        </w:rPr>
        <w:t>Submitted by Carin Chase, State Committee Person, PCO</w:t>
      </w:r>
      <w:r w:rsidRPr="009E78F7">
        <w:rPr>
          <w:rFonts w:ascii="Helvetica" w:eastAsia="Times New Roman" w:hAnsi="Helvetica" w:cs="Times New Roman"/>
          <w:color w:val="000000"/>
          <w:sz w:val="26"/>
          <w:szCs w:val="26"/>
        </w:rPr>
        <w:br/>
        <w:t>Adopted on June 2, 2021</w:t>
      </w:r>
    </w:p>
    <w:p w14:paraId="40EFE1AF" w14:textId="77777777" w:rsidR="009E78F7" w:rsidRDefault="009E78F7"/>
    <w:sectPr w:rsidR="009E78F7">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64284" w14:textId="77777777" w:rsidR="00116851" w:rsidRDefault="00116851" w:rsidP="009E78F7">
      <w:r>
        <w:separator/>
      </w:r>
    </w:p>
  </w:endnote>
  <w:endnote w:type="continuationSeparator" w:id="0">
    <w:p w14:paraId="6DD79F18" w14:textId="77777777" w:rsidR="00116851" w:rsidRDefault="00116851" w:rsidP="009E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4692488"/>
      <w:docPartObj>
        <w:docPartGallery w:val="Page Numbers (Bottom of Page)"/>
        <w:docPartUnique/>
      </w:docPartObj>
    </w:sdtPr>
    <w:sdtContent>
      <w:p w14:paraId="59034B8E" w14:textId="516BE418" w:rsidR="009E78F7" w:rsidRDefault="009E78F7" w:rsidP="00B26C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4862CE" w14:textId="77777777" w:rsidR="009E78F7" w:rsidRDefault="009E7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3882225"/>
      <w:docPartObj>
        <w:docPartGallery w:val="Page Numbers (Bottom of Page)"/>
        <w:docPartUnique/>
      </w:docPartObj>
    </w:sdtPr>
    <w:sdtContent>
      <w:p w14:paraId="6BA9DBA3" w14:textId="2E95A2B8" w:rsidR="009E78F7" w:rsidRDefault="009E78F7" w:rsidP="00B26C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18FCDF" w14:textId="77777777" w:rsidR="009E78F7" w:rsidRDefault="009E7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9A9AD" w14:textId="77777777" w:rsidR="00116851" w:rsidRDefault="00116851" w:rsidP="009E78F7">
      <w:r>
        <w:separator/>
      </w:r>
    </w:p>
  </w:footnote>
  <w:footnote w:type="continuationSeparator" w:id="0">
    <w:p w14:paraId="1B0E9BAD" w14:textId="77777777" w:rsidR="00116851" w:rsidRDefault="00116851" w:rsidP="009E7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8F7"/>
    <w:rsid w:val="00116851"/>
    <w:rsid w:val="009E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92E6D7"/>
  <w15:chartTrackingRefBased/>
  <w15:docId w15:val="{BD759A11-1D5C-0F46-9838-2DE0A3DD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78F7"/>
    <w:pPr>
      <w:tabs>
        <w:tab w:val="center" w:pos="4680"/>
        <w:tab w:val="right" w:pos="9360"/>
      </w:tabs>
    </w:pPr>
  </w:style>
  <w:style w:type="character" w:customStyle="1" w:styleId="FooterChar">
    <w:name w:val="Footer Char"/>
    <w:basedOn w:val="DefaultParagraphFont"/>
    <w:link w:val="Footer"/>
    <w:uiPriority w:val="99"/>
    <w:rsid w:val="009E78F7"/>
  </w:style>
  <w:style w:type="character" w:styleId="PageNumber">
    <w:name w:val="page number"/>
    <w:basedOn w:val="DefaultParagraphFont"/>
    <w:uiPriority w:val="99"/>
    <w:semiHidden/>
    <w:unhideWhenUsed/>
    <w:rsid w:val="009E7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1</cp:revision>
  <dcterms:created xsi:type="dcterms:W3CDTF">2023-03-30T12:01:00Z</dcterms:created>
  <dcterms:modified xsi:type="dcterms:W3CDTF">2023-03-30T12:06:00Z</dcterms:modified>
</cp:coreProperties>
</file>