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691D" w:rsidRPr="00B7691D" w:rsidRDefault="00B7691D" w:rsidP="00B7691D">
      <w:pPr>
        <w:spacing w:before="100" w:beforeAutospacing="1" w:after="100" w:afterAutospacing="1"/>
        <w:outlineLvl w:val="0"/>
        <w:rPr>
          <w:rFonts w:ascii="Roboto" w:eastAsia="Times New Roman" w:hAnsi="Roboto" w:cs="Times New Roman"/>
          <w:color w:val="000000"/>
          <w:kern w:val="36"/>
          <w:sz w:val="48"/>
          <w:szCs w:val="48"/>
          <w14:ligatures w14:val="none"/>
        </w:rPr>
      </w:pPr>
      <w:r w:rsidRPr="00B7691D">
        <w:rPr>
          <w:rFonts w:ascii="Roboto" w:eastAsia="Times New Roman" w:hAnsi="Roboto" w:cs="Times New Roman"/>
          <w:color w:val="000000"/>
          <w:kern w:val="36"/>
          <w:sz w:val="48"/>
          <w:szCs w:val="48"/>
          <w14:ligatures w14:val="none"/>
        </w:rPr>
        <w:t>Resolution Urging WA Adoption of the Zero Emissions Vehicle (ZEV) Program</w:t>
      </w:r>
    </w:p>
    <w:p w:rsidR="00B7691D" w:rsidRPr="00B7691D" w:rsidRDefault="00B7691D" w:rsidP="00B7691D">
      <w:pPr>
        <w:spacing w:before="100" w:beforeAutospacing="1" w:after="100" w:afterAutospacing="1"/>
        <w:rPr>
          <w:rFonts w:ascii="Roboto" w:eastAsia="Times New Roman" w:hAnsi="Roboto" w:cs="Times New Roman"/>
          <w:color w:val="000000"/>
          <w:kern w:val="0"/>
          <w14:ligatures w14:val="none"/>
        </w:rPr>
      </w:pPr>
      <w:r w:rsidRPr="00B7691D">
        <w:rPr>
          <w:rFonts w:ascii="Roboto" w:eastAsia="Times New Roman" w:hAnsi="Roboto" w:cs="Times New Roman"/>
          <w:b/>
          <w:bCs/>
          <w:color w:val="000000"/>
          <w:kern w:val="0"/>
          <w14:ligatures w14:val="none"/>
        </w:rPr>
        <w:t>WHEREAS</w:t>
      </w:r>
      <w:r w:rsidRPr="00B7691D">
        <w:rPr>
          <w:rFonts w:ascii="Roboto" w:eastAsia="Times New Roman" w:hAnsi="Roboto" w:cs="Times New Roman"/>
          <w:color w:val="000000"/>
          <w:kern w:val="0"/>
          <w14:ligatures w14:val="none"/>
        </w:rPr>
        <w:t> the climate crisis requires bold action to reduce carbon emissions</w:t>
      </w:r>
      <w:hyperlink r:id="rId7" w:anchor="fn1" w:history="1">
        <w:r w:rsidRPr="00B7691D">
          <w:rPr>
            <w:rFonts w:ascii="Roboto" w:eastAsia="Times New Roman" w:hAnsi="Roboto" w:cs="Times New Roman"/>
            <w:color w:val="0000FF"/>
            <w:kern w:val="0"/>
            <w:sz w:val="18"/>
            <w:szCs w:val="18"/>
            <w:u w:val="single"/>
            <w:vertAlign w:val="superscript"/>
            <w14:ligatures w14:val="none"/>
          </w:rPr>
          <w:t>1</w:t>
        </w:r>
      </w:hyperlink>
      <w:r w:rsidRPr="00B7691D">
        <w:rPr>
          <w:rFonts w:ascii="Roboto" w:eastAsia="Times New Roman" w:hAnsi="Roboto" w:cs="Times New Roman"/>
          <w:color w:val="000000"/>
          <w:kern w:val="0"/>
          <w14:ligatures w14:val="none"/>
        </w:rPr>
        <w:t>; and</w:t>
      </w:r>
    </w:p>
    <w:p w:rsidR="00B7691D" w:rsidRPr="00B7691D" w:rsidRDefault="00B7691D" w:rsidP="00B7691D">
      <w:pPr>
        <w:spacing w:before="100" w:beforeAutospacing="1" w:after="100" w:afterAutospacing="1"/>
        <w:rPr>
          <w:rFonts w:ascii="Roboto" w:eastAsia="Times New Roman" w:hAnsi="Roboto" w:cs="Times New Roman"/>
          <w:color w:val="000000"/>
          <w:kern w:val="0"/>
          <w14:ligatures w14:val="none"/>
        </w:rPr>
      </w:pPr>
      <w:r w:rsidRPr="00B7691D">
        <w:rPr>
          <w:rFonts w:ascii="Roboto" w:eastAsia="Times New Roman" w:hAnsi="Roboto" w:cs="Times New Roman"/>
          <w:b/>
          <w:bCs/>
          <w:color w:val="000000"/>
          <w:kern w:val="0"/>
          <w14:ligatures w14:val="none"/>
        </w:rPr>
        <w:t>WHEREAS</w:t>
      </w:r>
      <w:r w:rsidRPr="00B7691D">
        <w:rPr>
          <w:rFonts w:ascii="Roboto" w:eastAsia="Times New Roman" w:hAnsi="Roboto" w:cs="Times New Roman"/>
          <w:color w:val="000000"/>
          <w:kern w:val="0"/>
          <w14:ligatures w14:val="none"/>
        </w:rPr>
        <w:t> gasoline is the single largest source of carbon emissions in Washington State</w:t>
      </w:r>
      <w:hyperlink r:id="rId8" w:anchor="fn2" w:history="1">
        <w:r w:rsidRPr="00B7691D">
          <w:rPr>
            <w:rFonts w:ascii="Roboto" w:eastAsia="Times New Roman" w:hAnsi="Roboto" w:cs="Times New Roman"/>
            <w:color w:val="0000FF"/>
            <w:kern w:val="0"/>
            <w:sz w:val="18"/>
            <w:szCs w:val="18"/>
            <w:u w:val="single"/>
            <w:vertAlign w:val="superscript"/>
            <w14:ligatures w14:val="none"/>
          </w:rPr>
          <w:t>2</w:t>
        </w:r>
      </w:hyperlink>
      <w:r w:rsidRPr="00B7691D">
        <w:rPr>
          <w:rFonts w:ascii="Roboto" w:eastAsia="Times New Roman" w:hAnsi="Roboto" w:cs="Times New Roman"/>
          <w:color w:val="000000"/>
          <w:kern w:val="0"/>
          <w14:ligatures w14:val="none"/>
        </w:rPr>
        <w:t>; and</w:t>
      </w:r>
    </w:p>
    <w:p w:rsidR="00B7691D" w:rsidRPr="00B7691D" w:rsidRDefault="00B7691D" w:rsidP="00B7691D">
      <w:pPr>
        <w:spacing w:before="100" w:beforeAutospacing="1" w:after="100" w:afterAutospacing="1"/>
        <w:rPr>
          <w:rFonts w:ascii="Roboto" w:eastAsia="Times New Roman" w:hAnsi="Roboto" w:cs="Times New Roman"/>
          <w:color w:val="000000"/>
          <w:kern w:val="0"/>
          <w14:ligatures w14:val="none"/>
        </w:rPr>
      </w:pPr>
      <w:r w:rsidRPr="00B7691D">
        <w:rPr>
          <w:rFonts w:ascii="Roboto" w:eastAsia="Times New Roman" w:hAnsi="Roboto" w:cs="Times New Roman"/>
          <w:b/>
          <w:bCs/>
          <w:color w:val="000000"/>
          <w:kern w:val="0"/>
          <w14:ligatures w14:val="none"/>
        </w:rPr>
        <w:t>WHEREAS</w:t>
      </w:r>
      <w:r w:rsidRPr="00B7691D">
        <w:rPr>
          <w:rFonts w:ascii="Roboto" w:eastAsia="Times New Roman" w:hAnsi="Roboto" w:cs="Times New Roman"/>
          <w:color w:val="000000"/>
          <w:kern w:val="0"/>
          <w14:ligatures w14:val="none"/>
        </w:rPr>
        <w:t> the electricity that powers electric vehicles in Washington State is overwhelmingly produced by renewable energy</w:t>
      </w:r>
      <w:hyperlink r:id="rId9" w:anchor="fn3" w:history="1">
        <w:r w:rsidRPr="00B7691D">
          <w:rPr>
            <w:rFonts w:ascii="Roboto" w:eastAsia="Times New Roman" w:hAnsi="Roboto" w:cs="Times New Roman"/>
            <w:color w:val="0000FF"/>
            <w:kern w:val="0"/>
            <w:sz w:val="18"/>
            <w:szCs w:val="18"/>
            <w:u w:val="single"/>
            <w:vertAlign w:val="superscript"/>
            <w14:ligatures w14:val="none"/>
          </w:rPr>
          <w:t>3</w:t>
        </w:r>
      </w:hyperlink>
      <w:r w:rsidRPr="00B7691D">
        <w:rPr>
          <w:rFonts w:ascii="Roboto" w:eastAsia="Times New Roman" w:hAnsi="Roboto" w:cs="Times New Roman"/>
          <w:color w:val="000000"/>
          <w:kern w:val="0"/>
          <w14:ligatures w14:val="none"/>
        </w:rPr>
        <w:t>; and</w:t>
      </w:r>
    </w:p>
    <w:p w:rsidR="00B7691D" w:rsidRPr="00B7691D" w:rsidRDefault="00B7691D" w:rsidP="00B7691D">
      <w:pPr>
        <w:spacing w:before="100" w:beforeAutospacing="1" w:after="100" w:afterAutospacing="1"/>
        <w:rPr>
          <w:rFonts w:ascii="Roboto" w:eastAsia="Times New Roman" w:hAnsi="Roboto" w:cs="Times New Roman"/>
          <w:color w:val="000000"/>
          <w:kern w:val="0"/>
          <w14:ligatures w14:val="none"/>
        </w:rPr>
      </w:pPr>
      <w:r w:rsidRPr="00B7691D">
        <w:rPr>
          <w:rFonts w:ascii="Roboto" w:eastAsia="Times New Roman" w:hAnsi="Roboto" w:cs="Times New Roman"/>
          <w:b/>
          <w:bCs/>
          <w:color w:val="000000"/>
          <w:kern w:val="0"/>
          <w14:ligatures w14:val="none"/>
        </w:rPr>
        <w:t>WHEREAS</w:t>
      </w:r>
      <w:r w:rsidRPr="00B7691D">
        <w:rPr>
          <w:rFonts w:ascii="Roboto" w:eastAsia="Times New Roman" w:hAnsi="Roboto" w:cs="Times New Roman"/>
          <w:color w:val="000000"/>
          <w:kern w:val="0"/>
          <w14:ligatures w14:val="none"/>
        </w:rPr>
        <w:t> electric vehicles do not emit carbon or other pollutants, nor leak motor oil into roads, soils, or waterways, thereby reducing risks to human health, the environment, and the survival of wildlife; and</w:t>
      </w:r>
    </w:p>
    <w:p w:rsidR="00B7691D" w:rsidRPr="00B7691D" w:rsidRDefault="00B7691D" w:rsidP="00B7691D">
      <w:pPr>
        <w:spacing w:before="100" w:beforeAutospacing="1" w:after="100" w:afterAutospacing="1"/>
        <w:rPr>
          <w:rFonts w:ascii="Roboto" w:eastAsia="Times New Roman" w:hAnsi="Roboto" w:cs="Times New Roman"/>
          <w:color w:val="000000"/>
          <w:kern w:val="0"/>
          <w14:ligatures w14:val="none"/>
        </w:rPr>
      </w:pPr>
      <w:r w:rsidRPr="00B7691D">
        <w:rPr>
          <w:rFonts w:ascii="Roboto" w:eastAsia="Times New Roman" w:hAnsi="Roboto" w:cs="Times New Roman"/>
          <w:b/>
          <w:bCs/>
          <w:color w:val="000000"/>
          <w:kern w:val="0"/>
          <w14:ligatures w14:val="none"/>
        </w:rPr>
        <w:t>WHEREAS</w:t>
      </w:r>
      <w:r w:rsidRPr="00B7691D">
        <w:rPr>
          <w:rFonts w:ascii="Roboto" w:eastAsia="Times New Roman" w:hAnsi="Roboto" w:cs="Times New Roman"/>
          <w:color w:val="000000"/>
          <w:kern w:val="0"/>
          <w14:ligatures w14:val="none"/>
        </w:rPr>
        <w:t> the cost of electric vehicles is at or in approximate parity with comparable gasoline-powered vehicles on a lifetime cost-of-ownership basis</w:t>
      </w:r>
      <w:hyperlink r:id="rId10" w:anchor="fn4" w:history="1">
        <w:r w:rsidRPr="00B7691D">
          <w:rPr>
            <w:rFonts w:ascii="Roboto" w:eastAsia="Times New Roman" w:hAnsi="Roboto" w:cs="Times New Roman"/>
            <w:color w:val="0000FF"/>
            <w:kern w:val="0"/>
            <w:sz w:val="18"/>
            <w:szCs w:val="18"/>
            <w:u w:val="single"/>
            <w:vertAlign w:val="superscript"/>
            <w14:ligatures w14:val="none"/>
          </w:rPr>
          <w:t>4</w:t>
        </w:r>
      </w:hyperlink>
      <w:r w:rsidRPr="00B7691D">
        <w:rPr>
          <w:rFonts w:ascii="Roboto" w:eastAsia="Times New Roman" w:hAnsi="Roboto" w:cs="Times New Roman"/>
          <w:color w:val="000000"/>
          <w:kern w:val="0"/>
          <w14:ligatures w14:val="none"/>
        </w:rPr>
        <w:t>; and</w:t>
      </w:r>
    </w:p>
    <w:p w:rsidR="00B7691D" w:rsidRPr="00B7691D" w:rsidRDefault="00B7691D" w:rsidP="00B7691D">
      <w:pPr>
        <w:spacing w:before="100" w:beforeAutospacing="1" w:after="100" w:afterAutospacing="1"/>
        <w:rPr>
          <w:rFonts w:ascii="Roboto" w:eastAsia="Times New Roman" w:hAnsi="Roboto" w:cs="Times New Roman"/>
          <w:color w:val="000000"/>
          <w:kern w:val="0"/>
          <w14:ligatures w14:val="none"/>
        </w:rPr>
      </w:pPr>
      <w:r w:rsidRPr="00B7691D">
        <w:rPr>
          <w:rFonts w:ascii="Roboto" w:eastAsia="Times New Roman" w:hAnsi="Roboto" w:cs="Times New Roman"/>
          <w:b/>
          <w:bCs/>
          <w:color w:val="000000"/>
          <w:kern w:val="0"/>
          <w14:ligatures w14:val="none"/>
        </w:rPr>
        <w:t>WHEREAS</w:t>
      </w:r>
      <w:r w:rsidRPr="00B7691D">
        <w:rPr>
          <w:rFonts w:ascii="Roboto" w:eastAsia="Times New Roman" w:hAnsi="Roboto" w:cs="Times New Roman"/>
          <w:color w:val="000000"/>
          <w:kern w:val="0"/>
          <w14:ligatures w14:val="none"/>
        </w:rPr>
        <w:t> ten states – California, Oregon, New York, Massachusetts, New Jersey, Connecticut, Maine, Maryland, Rhode Island, and Vermont – have adopted the Zero Emissions Vehicle (ZEV) program</w:t>
      </w:r>
      <w:hyperlink r:id="rId11" w:anchor="fn5" w:history="1">
        <w:r w:rsidRPr="00B7691D">
          <w:rPr>
            <w:rFonts w:ascii="Roboto" w:eastAsia="Times New Roman" w:hAnsi="Roboto" w:cs="Times New Roman"/>
            <w:color w:val="0000FF"/>
            <w:kern w:val="0"/>
            <w:sz w:val="18"/>
            <w:szCs w:val="18"/>
            <w:u w:val="single"/>
            <w:vertAlign w:val="superscript"/>
            <w14:ligatures w14:val="none"/>
          </w:rPr>
          <w:t>5</w:t>
        </w:r>
      </w:hyperlink>
      <w:r w:rsidRPr="00B7691D">
        <w:rPr>
          <w:rFonts w:ascii="Roboto" w:eastAsia="Times New Roman" w:hAnsi="Roboto" w:cs="Times New Roman"/>
          <w:color w:val="000000"/>
          <w:kern w:val="0"/>
          <w14:ligatures w14:val="none"/>
        </w:rPr>
        <w:t> first developed in California, and the state of Colorado is now close to adopting it as well</w:t>
      </w:r>
      <w:hyperlink r:id="rId12" w:anchor="fn6" w:history="1">
        <w:r w:rsidRPr="00B7691D">
          <w:rPr>
            <w:rFonts w:ascii="Roboto" w:eastAsia="Times New Roman" w:hAnsi="Roboto" w:cs="Times New Roman"/>
            <w:color w:val="0000FF"/>
            <w:kern w:val="0"/>
            <w:sz w:val="18"/>
            <w:szCs w:val="18"/>
            <w:u w:val="single"/>
            <w:vertAlign w:val="superscript"/>
            <w14:ligatures w14:val="none"/>
          </w:rPr>
          <w:t>6</w:t>
        </w:r>
      </w:hyperlink>
      <w:r w:rsidRPr="00B7691D">
        <w:rPr>
          <w:rFonts w:ascii="Roboto" w:eastAsia="Times New Roman" w:hAnsi="Roboto" w:cs="Times New Roman"/>
          <w:color w:val="000000"/>
          <w:kern w:val="0"/>
          <w14:ligatures w14:val="none"/>
        </w:rPr>
        <w:t>; and</w:t>
      </w:r>
    </w:p>
    <w:p w:rsidR="00B7691D" w:rsidRPr="00B7691D" w:rsidRDefault="00B7691D" w:rsidP="00B7691D">
      <w:pPr>
        <w:spacing w:before="100" w:beforeAutospacing="1" w:after="100" w:afterAutospacing="1"/>
        <w:rPr>
          <w:rFonts w:ascii="Roboto" w:eastAsia="Times New Roman" w:hAnsi="Roboto" w:cs="Times New Roman"/>
          <w:color w:val="000000"/>
          <w:kern w:val="0"/>
          <w14:ligatures w14:val="none"/>
        </w:rPr>
      </w:pPr>
      <w:r w:rsidRPr="00B7691D">
        <w:rPr>
          <w:rFonts w:ascii="Roboto" w:eastAsia="Times New Roman" w:hAnsi="Roboto" w:cs="Times New Roman"/>
          <w:b/>
          <w:bCs/>
          <w:color w:val="000000"/>
          <w:kern w:val="0"/>
          <w14:ligatures w14:val="none"/>
        </w:rPr>
        <w:t>WHEREAS</w:t>
      </w:r>
      <w:r w:rsidRPr="00B7691D">
        <w:rPr>
          <w:rFonts w:ascii="Roboto" w:eastAsia="Times New Roman" w:hAnsi="Roboto" w:cs="Times New Roman"/>
          <w:color w:val="000000"/>
          <w:kern w:val="0"/>
          <w14:ligatures w14:val="none"/>
        </w:rPr>
        <w:t> the ZEV program requires that 2.5% of each automaker’s annual vehicle sales in the participating state be electric by 2019, increasing to approximately 8% by 2025</w:t>
      </w:r>
      <w:hyperlink r:id="rId13" w:anchor="fn7" w:history="1">
        <w:r w:rsidRPr="00B7691D">
          <w:rPr>
            <w:rFonts w:ascii="Roboto" w:eastAsia="Times New Roman" w:hAnsi="Roboto" w:cs="Times New Roman"/>
            <w:color w:val="0000FF"/>
            <w:kern w:val="0"/>
            <w:sz w:val="18"/>
            <w:szCs w:val="18"/>
            <w:u w:val="single"/>
            <w:vertAlign w:val="superscript"/>
            <w14:ligatures w14:val="none"/>
          </w:rPr>
          <w:t>7</w:t>
        </w:r>
      </w:hyperlink>
      <w:r w:rsidRPr="00B7691D">
        <w:rPr>
          <w:rFonts w:ascii="Roboto" w:eastAsia="Times New Roman" w:hAnsi="Roboto" w:cs="Times New Roman"/>
          <w:color w:val="000000"/>
          <w:kern w:val="0"/>
          <w14:ligatures w14:val="none"/>
        </w:rPr>
        <w:t>; and</w:t>
      </w:r>
    </w:p>
    <w:p w:rsidR="00B7691D" w:rsidRPr="00B7691D" w:rsidRDefault="00B7691D" w:rsidP="00B7691D">
      <w:pPr>
        <w:spacing w:before="100" w:beforeAutospacing="1" w:after="100" w:afterAutospacing="1"/>
        <w:rPr>
          <w:rFonts w:ascii="Roboto" w:eastAsia="Times New Roman" w:hAnsi="Roboto" w:cs="Times New Roman"/>
          <w:color w:val="000000"/>
          <w:kern w:val="0"/>
          <w14:ligatures w14:val="none"/>
        </w:rPr>
      </w:pPr>
      <w:r w:rsidRPr="00B7691D">
        <w:rPr>
          <w:rFonts w:ascii="Roboto" w:eastAsia="Times New Roman" w:hAnsi="Roboto" w:cs="Times New Roman"/>
          <w:b/>
          <w:bCs/>
          <w:color w:val="000000"/>
          <w:kern w:val="0"/>
          <w14:ligatures w14:val="none"/>
        </w:rPr>
        <w:t>WHEREAS</w:t>
      </w:r>
      <w:r w:rsidRPr="00B7691D">
        <w:rPr>
          <w:rFonts w:ascii="Roboto" w:eastAsia="Times New Roman" w:hAnsi="Roboto" w:cs="Times New Roman"/>
          <w:color w:val="000000"/>
          <w:kern w:val="0"/>
          <w14:ligatures w14:val="none"/>
        </w:rPr>
        <w:t> the ZEV program has already resulted in a greater availability and variety of electric vehicles, more consumer choice, and lower prices, in the states that have adopted it</w:t>
      </w:r>
      <w:hyperlink r:id="rId14" w:anchor="fn8" w:history="1">
        <w:r w:rsidRPr="00B7691D">
          <w:rPr>
            <w:rFonts w:ascii="Roboto" w:eastAsia="Times New Roman" w:hAnsi="Roboto" w:cs="Times New Roman"/>
            <w:color w:val="0000FF"/>
            <w:kern w:val="0"/>
            <w:sz w:val="18"/>
            <w:szCs w:val="18"/>
            <w:u w:val="single"/>
            <w:vertAlign w:val="superscript"/>
            <w14:ligatures w14:val="none"/>
          </w:rPr>
          <w:t>8</w:t>
        </w:r>
      </w:hyperlink>
      <w:r w:rsidRPr="00B7691D">
        <w:rPr>
          <w:rFonts w:ascii="Roboto" w:eastAsia="Times New Roman" w:hAnsi="Roboto" w:cs="Times New Roman"/>
          <w:color w:val="000000"/>
          <w:kern w:val="0"/>
          <w14:ligatures w14:val="none"/>
        </w:rPr>
        <w:t> – which do not yet include Washington;</w:t>
      </w:r>
    </w:p>
    <w:p w:rsidR="00B7691D" w:rsidRPr="00B7691D" w:rsidRDefault="00B7691D" w:rsidP="00B7691D">
      <w:pPr>
        <w:spacing w:before="100" w:beforeAutospacing="1" w:after="100" w:afterAutospacing="1"/>
        <w:rPr>
          <w:rFonts w:ascii="Roboto" w:eastAsia="Times New Roman" w:hAnsi="Roboto" w:cs="Times New Roman"/>
          <w:color w:val="000000"/>
          <w:kern w:val="0"/>
          <w14:ligatures w14:val="none"/>
        </w:rPr>
      </w:pPr>
      <w:r w:rsidRPr="00B7691D">
        <w:rPr>
          <w:rFonts w:ascii="Roboto" w:eastAsia="Times New Roman" w:hAnsi="Roboto" w:cs="Times New Roman"/>
          <w:b/>
          <w:bCs/>
          <w:color w:val="000000"/>
          <w:kern w:val="0"/>
          <w14:ligatures w14:val="none"/>
        </w:rPr>
        <w:t>THEREFORE, BE IT RESOLVED</w:t>
      </w:r>
      <w:r w:rsidRPr="00B7691D">
        <w:rPr>
          <w:rFonts w:ascii="Roboto" w:eastAsia="Times New Roman" w:hAnsi="Roboto" w:cs="Times New Roman"/>
          <w:color w:val="000000"/>
          <w:kern w:val="0"/>
          <w14:ligatures w14:val="none"/>
        </w:rPr>
        <w:t> that we urge the Washington State Legislature to promptly enact legislation to adopt the ZEV program; and</w:t>
      </w:r>
    </w:p>
    <w:p w:rsidR="00B7691D" w:rsidRPr="00B7691D" w:rsidRDefault="00B7691D" w:rsidP="00B7691D">
      <w:pPr>
        <w:spacing w:before="100" w:beforeAutospacing="1" w:after="100" w:afterAutospacing="1"/>
        <w:rPr>
          <w:rFonts w:ascii="Roboto" w:eastAsia="Times New Roman" w:hAnsi="Roboto" w:cs="Times New Roman"/>
          <w:color w:val="000000"/>
          <w:kern w:val="0"/>
          <w14:ligatures w14:val="none"/>
        </w:rPr>
      </w:pPr>
      <w:r w:rsidRPr="00B7691D">
        <w:rPr>
          <w:rFonts w:ascii="Roboto" w:eastAsia="Times New Roman" w:hAnsi="Roboto" w:cs="Times New Roman"/>
          <w:b/>
          <w:bCs/>
          <w:color w:val="000000"/>
          <w:kern w:val="0"/>
          <w14:ligatures w14:val="none"/>
        </w:rPr>
        <w:t>BE IT FURTHER RESOLVED</w:t>
      </w:r>
      <w:r w:rsidRPr="00B7691D">
        <w:rPr>
          <w:rFonts w:ascii="Roboto" w:eastAsia="Times New Roman" w:hAnsi="Roboto" w:cs="Times New Roman"/>
          <w:color w:val="000000"/>
          <w:kern w:val="0"/>
          <w14:ligatures w14:val="none"/>
        </w:rPr>
        <w:t> that this resolution, when adopted, be sent promptly to Governor Inslee and to each of our State Senators and Representatives.</w:t>
      </w:r>
    </w:p>
    <w:p w:rsidR="00B7691D" w:rsidRPr="00B7691D" w:rsidRDefault="00B92C1E" w:rsidP="00B7691D">
      <w:pPr>
        <w:spacing w:before="225" w:after="225"/>
        <w:rPr>
          <w:rFonts w:ascii="Times New Roman" w:eastAsia="Times New Roman" w:hAnsi="Times New Roman" w:cs="Times New Roman"/>
          <w:kern w:val="0"/>
          <w14:ligatures w14:val="none"/>
        </w:rPr>
      </w:pPr>
      <w:r w:rsidRPr="00B92C1E">
        <w:rPr>
          <w:rFonts w:ascii="Times New Roman" w:eastAsia="Times New Roman" w:hAnsi="Times New Roman" w:cs="Times New Roman"/>
          <w:noProof/>
          <w:kern w:val="0"/>
        </w:rPr>
        <w:pict>
          <v:rect id="_x0000_i1026" alt="" style="width:468pt;height:.05pt;mso-width-percent:0;mso-height-percent:0;mso-width-percent:0;mso-height-percent:0" o:hralign="center" o:hrstd="t" o:hrnoshade="t" o:hr="t" fillcolor="black" stroked="f"/>
        </w:pict>
      </w:r>
    </w:p>
    <w:p w:rsidR="00B7691D" w:rsidRDefault="00B7691D" w:rsidP="00B7691D">
      <w:pPr>
        <w:spacing w:before="100" w:beforeAutospacing="1" w:after="100" w:afterAutospacing="1"/>
        <w:rPr>
          <w:rFonts w:ascii="Roboto" w:eastAsia="Times New Roman" w:hAnsi="Roboto" w:cs="Times New Roman"/>
          <w:color w:val="000000"/>
          <w:kern w:val="0"/>
          <w14:ligatures w14:val="none"/>
        </w:rPr>
      </w:pPr>
      <w:r w:rsidRPr="00B7691D">
        <w:rPr>
          <w:rFonts w:ascii="Roboto" w:eastAsia="Times New Roman" w:hAnsi="Roboto" w:cs="Times New Roman"/>
          <w:color w:val="000000"/>
          <w:kern w:val="0"/>
          <w14:ligatures w14:val="none"/>
        </w:rPr>
        <w:t>Submitted by Lael White</w:t>
      </w:r>
      <w:r>
        <w:rPr>
          <w:rFonts w:ascii="Roboto" w:eastAsia="Times New Roman" w:hAnsi="Roboto" w:cs="Times New Roman"/>
          <w:color w:val="000000"/>
          <w:kern w:val="0"/>
          <w14:ligatures w14:val="none"/>
        </w:rPr>
        <w:t>, PCO</w:t>
      </w:r>
      <w:r w:rsidRPr="00B7691D">
        <w:rPr>
          <w:rFonts w:ascii="Roboto" w:eastAsia="Times New Roman" w:hAnsi="Roboto" w:cs="Times New Roman"/>
          <w:color w:val="000000"/>
          <w:kern w:val="0"/>
          <w14:ligatures w14:val="none"/>
        </w:rPr>
        <w:t xml:space="preserve"> &amp; Dean Fournier</w:t>
      </w:r>
      <w:r>
        <w:rPr>
          <w:rFonts w:ascii="Roboto" w:eastAsia="Times New Roman" w:hAnsi="Roboto" w:cs="Times New Roman"/>
          <w:color w:val="000000"/>
          <w:kern w:val="0"/>
          <w14:ligatures w14:val="none"/>
        </w:rPr>
        <w:t>, PCO</w:t>
      </w:r>
    </w:p>
    <w:p w:rsidR="00B7691D" w:rsidRPr="00B7691D" w:rsidRDefault="00B7691D" w:rsidP="00B7691D">
      <w:pPr>
        <w:spacing w:before="100" w:beforeAutospacing="1" w:after="100" w:afterAutospacing="1"/>
        <w:rPr>
          <w:rFonts w:ascii="Roboto" w:eastAsia="Times New Roman" w:hAnsi="Roboto" w:cs="Times New Roman"/>
          <w:color w:val="000000"/>
          <w:kern w:val="0"/>
          <w14:ligatures w14:val="none"/>
        </w:rPr>
      </w:pPr>
      <w:r w:rsidRPr="00B7691D">
        <w:rPr>
          <w:rFonts w:ascii="Roboto" w:eastAsia="Times New Roman" w:hAnsi="Roboto" w:cs="Times New Roman"/>
          <w:b/>
          <w:bCs/>
          <w:color w:val="000000"/>
          <w:kern w:val="0"/>
          <w14:ligatures w14:val="none"/>
        </w:rPr>
        <w:t xml:space="preserve">Adopted </w:t>
      </w:r>
      <w:r>
        <w:rPr>
          <w:rFonts w:ascii="Roboto" w:eastAsia="Times New Roman" w:hAnsi="Roboto" w:cs="Times New Roman"/>
          <w:b/>
          <w:bCs/>
          <w:color w:val="000000"/>
          <w:kern w:val="0"/>
          <w14:ligatures w14:val="none"/>
        </w:rPr>
        <w:t xml:space="preserve">November 11, 2019 </w:t>
      </w:r>
      <w:r w:rsidRPr="00B7691D">
        <w:rPr>
          <w:rFonts w:ascii="Roboto" w:eastAsia="Times New Roman" w:hAnsi="Roboto" w:cs="Times New Roman"/>
          <w:b/>
          <w:bCs/>
          <w:color w:val="000000"/>
          <w:kern w:val="0"/>
          <w14:ligatures w14:val="none"/>
        </w:rPr>
        <w:t>by the 32nd Legislative District Democratic Organization</w:t>
      </w:r>
    </w:p>
    <w:p w:rsidR="00B7691D" w:rsidRPr="00B7691D" w:rsidRDefault="00B7691D" w:rsidP="00B7691D">
      <w:pPr>
        <w:spacing w:before="100" w:beforeAutospacing="1" w:after="100" w:afterAutospacing="1"/>
        <w:rPr>
          <w:rFonts w:ascii="Roboto" w:eastAsia="Times New Roman" w:hAnsi="Roboto" w:cs="Times New Roman"/>
          <w:color w:val="000000"/>
          <w:kern w:val="0"/>
          <w14:ligatures w14:val="none"/>
        </w:rPr>
      </w:pPr>
      <w:r w:rsidRPr="00B7691D">
        <w:rPr>
          <w:rFonts w:ascii="Roboto" w:eastAsia="Times New Roman" w:hAnsi="Roboto" w:cs="Times New Roman"/>
          <w:color w:val="000000"/>
          <w:kern w:val="0"/>
          <w14:ligatures w14:val="none"/>
        </w:rPr>
        <w:t>Previously adopted by LDs 43, 44, 5, and 46.</w:t>
      </w:r>
    </w:p>
    <w:p w:rsidR="00B7691D" w:rsidRPr="00B7691D" w:rsidRDefault="00B92C1E" w:rsidP="00B7691D">
      <w:pPr>
        <w:spacing w:before="225" w:after="225"/>
        <w:rPr>
          <w:rFonts w:ascii="Times New Roman" w:eastAsia="Times New Roman" w:hAnsi="Times New Roman" w:cs="Times New Roman"/>
          <w:kern w:val="0"/>
          <w14:ligatures w14:val="none"/>
        </w:rPr>
      </w:pPr>
      <w:r w:rsidRPr="00B92C1E">
        <w:rPr>
          <w:rFonts w:ascii="Times New Roman" w:eastAsia="Times New Roman" w:hAnsi="Times New Roman" w:cs="Times New Roman"/>
          <w:noProof/>
          <w:kern w:val="0"/>
        </w:rPr>
        <w:pict>
          <v:rect id="_x0000_i1025" alt="" style="width:468pt;height:.05pt;mso-width-percent:0;mso-height-percent:0;mso-width-percent:0;mso-height-percent:0" o:hralign="center" o:hrstd="t" o:hr="t" fillcolor="#a0a0a0" stroked="f"/>
        </w:pict>
      </w:r>
    </w:p>
    <w:p w:rsidR="00B7691D" w:rsidRPr="00B7691D" w:rsidRDefault="00B7691D" w:rsidP="00B7691D">
      <w:pPr>
        <w:numPr>
          <w:ilvl w:val="0"/>
          <w:numId w:val="1"/>
        </w:numPr>
        <w:spacing w:before="100" w:beforeAutospacing="1" w:after="100" w:afterAutospacing="1"/>
        <w:rPr>
          <w:rFonts w:ascii="Times New Roman" w:eastAsia="Times New Roman" w:hAnsi="Times New Roman" w:cs="Times New Roman"/>
          <w:kern w:val="0"/>
          <w14:ligatures w14:val="none"/>
        </w:rPr>
      </w:pPr>
      <w:hyperlink r:id="rId15" w:anchor="fnref1" w:history="1">
        <w:r w:rsidRPr="00B7691D">
          <w:rPr>
            <w:rFonts w:ascii="Times New Roman" w:eastAsia="Times New Roman" w:hAnsi="Times New Roman" w:cs="Times New Roman"/>
            <w:color w:val="0000FF"/>
            <w:kern w:val="0"/>
            <w:u w:val="single"/>
            <w14:ligatures w14:val="none"/>
          </w:rPr>
          <w:t>[1]</w:t>
        </w:r>
      </w:hyperlink>
      <w:r w:rsidRPr="00B7691D">
        <w:rPr>
          <w:rFonts w:ascii="Times New Roman" w:eastAsia="Times New Roman" w:hAnsi="Times New Roman" w:cs="Times New Roman"/>
          <w:kern w:val="0"/>
          <w14:ligatures w14:val="none"/>
        </w:rPr>
        <w:t> </w:t>
      </w:r>
      <w:hyperlink r:id="rId16" w:history="1">
        <w:r w:rsidRPr="00B7691D">
          <w:rPr>
            <w:rFonts w:ascii="Times New Roman" w:eastAsia="Times New Roman" w:hAnsi="Times New Roman" w:cs="Times New Roman"/>
            <w:color w:val="0000FF"/>
            <w:kern w:val="0"/>
            <w:u w:val="single"/>
            <w14:ligatures w14:val="none"/>
          </w:rPr>
          <w:t>https://www.ipcc.ch/2018/10/08/summary-for-policymakers-of-ipcc-special-report-on-global-warming-of-1-5c-approved-by-governments/</w:t>
        </w:r>
      </w:hyperlink>
    </w:p>
    <w:p w:rsidR="00B7691D" w:rsidRPr="00B7691D" w:rsidRDefault="00B7691D" w:rsidP="00B7691D">
      <w:pPr>
        <w:numPr>
          <w:ilvl w:val="0"/>
          <w:numId w:val="1"/>
        </w:numPr>
        <w:spacing w:before="100" w:beforeAutospacing="1" w:after="100" w:afterAutospacing="1"/>
        <w:rPr>
          <w:rFonts w:ascii="Times New Roman" w:eastAsia="Times New Roman" w:hAnsi="Times New Roman" w:cs="Times New Roman"/>
          <w:kern w:val="0"/>
          <w14:ligatures w14:val="none"/>
        </w:rPr>
      </w:pPr>
      <w:hyperlink r:id="rId17" w:anchor="fnref2" w:history="1">
        <w:r w:rsidRPr="00B7691D">
          <w:rPr>
            <w:rFonts w:ascii="Times New Roman" w:eastAsia="Times New Roman" w:hAnsi="Times New Roman" w:cs="Times New Roman"/>
            <w:color w:val="0000FF"/>
            <w:kern w:val="0"/>
            <w:u w:val="single"/>
            <w14:ligatures w14:val="none"/>
          </w:rPr>
          <w:t>[2]</w:t>
        </w:r>
      </w:hyperlink>
      <w:r w:rsidRPr="00B7691D">
        <w:rPr>
          <w:rFonts w:ascii="Times New Roman" w:eastAsia="Times New Roman" w:hAnsi="Times New Roman" w:cs="Times New Roman"/>
          <w:kern w:val="0"/>
          <w14:ligatures w14:val="none"/>
        </w:rPr>
        <w:t> </w:t>
      </w:r>
      <w:hyperlink r:id="rId18" w:history="1">
        <w:r w:rsidRPr="00B7691D">
          <w:rPr>
            <w:rFonts w:ascii="Times New Roman" w:eastAsia="Times New Roman" w:hAnsi="Times New Roman" w:cs="Times New Roman"/>
            <w:color w:val="0000FF"/>
            <w:kern w:val="0"/>
            <w:u w:val="single"/>
            <w14:ligatures w14:val="none"/>
          </w:rPr>
          <w:t>https://fortress.wa.gov/ecy/publications/documents/1802043.pdf</w:t>
        </w:r>
      </w:hyperlink>
    </w:p>
    <w:p w:rsidR="00B7691D" w:rsidRPr="00B7691D" w:rsidRDefault="00B7691D" w:rsidP="00B7691D">
      <w:pPr>
        <w:numPr>
          <w:ilvl w:val="0"/>
          <w:numId w:val="1"/>
        </w:numPr>
        <w:spacing w:before="100" w:beforeAutospacing="1" w:after="100" w:afterAutospacing="1"/>
        <w:rPr>
          <w:rFonts w:ascii="Times New Roman" w:eastAsia="Times New Roman" w:hAnsi="Times New Roman" w:cs="Times New Roman"/>
          <w:kern w:val="0"/>
          <w14:ligatures w14:val="none"/>
        </w:rPr>
      </w:pPr>
      <w:hyperlink r:id="rId19" w:anchor="fnref3" w:history="1">
        <w:r w:rsidRPr="00B7691D">
          <w:rPr>
            <w:rFonts w:ascii="Times New Roman" w:eastAsia="Times New Roman" w:hAnsi="Times New Roman" w:cs="Times New Roman"/>
            <w:color w:val="0000FF"/>
            <w:kern w:val="0"/>
            <w:u w:val="single"/>
            <w14:ligatures w14:val="none"/>
          </w:rPr>
          <w:t>[3]</w:t>
        </w:r>
      </w:hyperlink>
      <w:r w:rsidRPr="00B7691D">
        <w:rPr>
          <w:rFonts w:ascii="Times New Roman" w:eastAsia="Times New Roman" w:hAnsi="Times New Roman" w:cs="Times New Roman"/>
          <w:kern w:val="0"/>
          <w14:ligatures w14:val="none"/>
        </w:rPr>
        <w:t> </w:t>
      </w:r>
      <w:hyperlink r:id="rId20" w:anchor="tabs-4" w:history="1">
        <w:r w:rsidRPr="00B7691D">
          <w:rPr>
            <w:rFonts w:ascii="Times New Roman" w:eastAsia="Times New Roman" w:hAnsi="Times New Roman" w:cs="Times New Roman"/>
            <w:color w:val="0000FF"/>
            <w:kern w:val="0"/>
            <w:u w:val="single"/>
            <w14:ligatures w14:val="none"/>
          </w:rPr>
          <w:t>https://www.eia.gov/state/?sid=WA#tabs-4</w:t>
        </w:r>
      </w:hyperlink>
    </w:p>
    <w:p w:rsidR="00B7691D" w:rsidRPr="00B7691D" w:rsidRDefault="00B7691D" w:rsidP="00B7691D">
      <w:pPr>
        <w:numPr>
          <w:ilvl w:val="0"/>
          <w:numId w:val="1"/>
        </w:numPr>
        <w:spacing w:before="100" w:beforeAutospacing="1" w:after="100" w:afterAutospacing="1"/>
        <w:rPr>
          <w:rFonts w:ascii="Times New Roman" w:eastAsia="Times New Roman" w:hAnsi="Times New Roman" w:cs="Times New Roman"/>
          <w:kern w:val="0"/>
          <w14:ligatures w14:val="none"/>
        </w:rPr>
      </w:pPr>
      <w:hyperlink r:id="rId21" w:anchor="fnref4" w:history="1">
        <w:r w:rsidRPr="00B7691D">
          <w:rPr>
            <w:rFonts w:ascii="Times New Roman" w:eastAsia="Times New Roman" w:hAnsi="Times New Roman" w:cs="Times New Roman"/>
            <w:color w:val="0000FF"/>
            <w:kern w:val="0"/>
            <w:u w:val="single"/>
            <w14:ligatures w14:val="none"/>
          </w:rPr>
          <w:t>[4]</w:t>
        </w:r>
      </w:hyperlink>
      <w:r w:rsidRPr="00B7691D">
        <w:rPr>
          <w:rFonts w:ascii="Times New Roman" w:eastAsia="Times New Roman" w:hAnsi="Times New Roman" w:cs="Times New Roman"/>
          <w:kern w:val="0"/>
          <w14:ligatures w14:val="none"/>
        </w:rPr>
        <w:t> </w:t>
      </w:r>
      <w:hyperlink r:id="rId22" w:anchor="38ebac7a10b6" w:history="1">
        <w:r w:rsidRPr="00B7691D">
          <w:rPr>
            <w:rFonts w:ascii="Times New Roman" w:eastAsia="Times New Roman" w:hAnsi="Times New Roman" w:cs="Times New Roman"/>
            <w:color w:val="0000FF"/>
            <w:kern w:val="0"/>
            <w:u w:val="single"/>
            <w14:ligatures w14:val="none"/>
          </w:rPr>
          <w:t>https://www.forbes.com/sites/constancedouris/2017/10/24/the-bottom-line-on-electric-cars-theyre-cheaper-to-own/#38ebac7a10b6</w:t>
        </w:r>
      </w:hyperlink>
    </w:p>
    <w:p w:rsidR="00B7691D" w:rsidRPr="00B7691D" w:rsidRDefault="00B7691D" w:rsidP="00B7691D">
      <w:pPr>
        <w:numPr>
          <w:ilvl w:val="0"/>
          <w:numId w:val="1"/>
        </w:numPr>
        <w:spacing w:before="100" w:beforeAutospacing="1" w:after="100" w:afterAutospacing="1"/>
        <w:rPr>
          <w:rFonts w:ascii="Times New Roman" w:eastAsia="Times New Roman" w:hAnsi="Times New Roman" w:cs="Times New Roman"/>
          <w:kern w:val="0"/>
          <w14:ligatures w14:val="none"/>
        </w:rPr>
      </w:pPr>
      <w:hyperlink r:id="rId23" w:anchor="fnref5" w:history="1">
        <w:r w:rsidRPr="00B7691D">
          <w:rPr>
            <w:rFonts w:ascii="Times New Roman" w:eastAsia="Times New Roman" w:hAnsi="Times New Roman" w:cs="Times New Roman"/>
            <w:color w:val="0000FF"/>
            <w:kern w:val="0"/>
            <w:u w:val="single"/>
            <w14:ligatures w14:val="none"/>
          </w:rPr>
          <w:t>[5]</w:t>
        </w:r>
      </w:hyperlink>
      <w:r w:rsidRPr="00B7691D">
        <w:rPr>
          <w:rFonts w:ascii="Times New Roman" w:eastAsia="Times New Roman" w:hAnsi="Times New Roman" w:cs="Times New Roman"/>
          <w:kern w:val="0"/>
          <w14:ligatures w14:val="none"/>
        </w:rPr>
        <w:t> </w:t>
      </w:r>
      <w:hyperlink r:id="rId24" w:history="1">
        <w:r w:rsidRPr="00B7691D">
          <w:rPr>
            <w:rFonts w:ascii="Times New Roman" w:eastAsia="Times New Roman" w:hAnsi="Times New Roman" w:cs="Times New Roman"/>
            <w:color w:val="0000FF"/>
            <w:kern w:val="0"/>
            <w:u w:val="single"/>
            <w14:ligatures w14:val="none"/>
          </w:rPr>
          <w:t>https://www.c2es.org/document/us-state-clean-vehicle-policies-and-incentives/</w:t>
        </w:r>
      </w:hyperlink>
    </w:p>
    <w:p w:rsidR="00B7691D" w:rsidRPr="00B7691D" w:rsidRDefault="00B7691D" w:rsidP="00B7691D">
      <w:pPr>
        <w:numPr>
          <w:ilvl w:val="0"/>
          <w:numId w:val="1"/>
        </w:numPr>
        <w:spacing w:before="100" w:beforeAutospacing="1" w:after="100" w:afterAutospacing="1"/>
        <w:rPr>
          <w:rFonts w:ascii="Times New Roman" w:eastAsia="Times New Roman" w:hAnsi="Times New Roman" w:cs="Times New Roman"/>
          <w:kern w:val="0"/>
          <w14:ligatures w14:val="none"/>
        </w:rPr>
      </w:pPr>
      <w:hyperlink r:id="rId25" w:anchor="fnref6" w:history="1">
        <w:r w:rsidRPr="00B7691D">
          <w:rPr>
            <w:rFonts w:ascii="Times New Roman" w:eastAsia="Times New Roman" w:hAnsi="Times New Roman" w:cs="Times New Roman"/>
            <w:color w:val="0000FF"/>
            <w:kern w:val="0"/>
            <w:u w:val="single"/>
            <w14:ligatures w14:val="none"/>
          </w:rPr>
          <w:t>[6]</w:t>
        </w:r>
      </w:hyperlink>
      <w:r w:rsidRPr="00B7691D">
        <w:rPr>
          <w:rFonts w:ascii="Times New Roman" w:eastAsia="Times New Roman" w:hAnsi="Times New Roman" w:cs="Times New Roman"/>
          <w:kern w:val="0"/>
          <w14:ligatures w14:val="none"/>
        </w:rPr>
        <w:t> </w:t>
      </w:r>
      <w:hyperlink r:id="rId26" w:history="1">
        <w:r w:rsidRPr="00B7691D">
          <w:rPr>
            <w:rFonts w:ascii="Times New Roman" w:eastAsia="Times New Roman" w:hAnsi="Times New Roman" w:cs="Times New Roman"/>
            <w:color w:val="0000FF"/>
            <w:kern w:val="0"/>
            <w:u w:val="single"/>
            <w14:ligatures w14:val="none"/>
          </w:rPr>
          <w:t>http://blogs.edf.org/climate411/2019/05/10/colorado-charges-forward-with-zero-emission-vehicle-proposal/</w:t>
        </w:r>
      </w:hyperlink>
    </w:p>
    <w:p w:rsidR="00B7691D" w:rsidRPr="00B7691D" w:rsidRDefault="00B7691D" w:rsidP="00B7691D">
      <w:pPr>
        <w:numPr>
          <w:ilvl w:val="0"/>
          <w:numId w:val="1"/>
        </w:numPr>
        <w:spacing w:before="100" w:beforeAutospacing="1" w:after="100" w:afterAutospacing="1"/>
        <w:rPr>
          <w:rFonts w:ascii="Times New Roman" w:eastAsia="Times New Roman" w:hAnsi="Times New Roman" w:cs="Times New Roman"/>
          <w:kern w:val="0"/>
          <w14:ligatures w14:val="none"/>
        </w:rPr>
      </w:pPr>
      <w:hyperlink r:id="rId27" w:anchor="fnref7" w:history="1">
        <w:r w:rsidRPr="00B7691D">
          <w:rPr>
            <w:rFonts w:ascii="Times New Roman" w:eastAsia="Times New Roman" w:hAnsi="Times New Roman" w:cs="Times New Roman"/>
            <w:color w:val="0000FF"/>
            <w:kern w:val="0"/>
            <w:u w:val="single"/>
            <w14:ligatures w14:val="none"/>
          </w:rPr>
          <w:t>[7]</w:t>
        </w:r>
      </w:hyperlink>
      <w:r w:rsidRPr="00B7691D">
        <w:rPr>
          <w:rFonts w:ascii="Times New Roman" w:eastAsia="Times New Roman" w:hAnsi="Times New Roman" w:cs="Times New Roman"/>
          <w:kern w:val="0"/>
          <w14:ligatures w14:val="none"/>
        </w:rPr>
        <w:t> </w:t>
      </w:r>
      <w:hyperlink r:id="rId28" w:history="1">
        <w:r w:rsidRPr="00B7691D">
          <w:rPr>
            <w:rFonts w:ascii="Times New Roman" w:eastAsia="Times New Roman" w:hAnsi="Times New Roman" w:cs="Times New Roman"/>
            <w:color w:val="0000FF"/>
            <w:kern w:val="0"/>
            <w:u w:val="single"/>
            <w14:ligatures w14:val="none"/>
          </w:rPr>
          <w:t>https://www.ucsusa.org/clean-vehicles/california-and-western-states/what-is-zev</w:t>
        </w:r>
      </w:hyperlink>
    </w:p>
    <w:p w:rsidR="00B7691D" w:rsidRPr="00B7691D" w:rsidRDefault="00B7691D" w:rsidP="00B7691D">
      <w:pPr>
        <w:numPr>
          <w:ilvl w:val="0"/>
          <w:numId w:val="1"/>
        </w:numPr>
        <w:spacing w:before="100" w:beforeAutospacing="1" w:after="100" w:afterAutospacing="1"/>
        <w:rPr>
          <w:rFonts w:ascii="Times New Roman" w:eastAsia="Times New Roman" w:hAnsi="Times New Roman" w:cs="Times New Roman"/>
          <w:kern w:val="0"/>
          <w14:ligatures w14:val="none"/>
        </w:rPr>
      </w:pPr>
      <w:hyperlink r:id="rId29" w:anchor="fnref8" w:history="1">
        <w:r w:rsidRPr="00B7691D">
          <w:rPr>
            <w:rFonts w:ascii="Times New Roman" w:eastAsia="Times New Roman" w:hAnsi="Times New Roman" w:cs="Times New Roman"/>
            <w:color w:val="0000FF"/>
            <w:kern w:val="0"/>
            <w:u w:val="single"/>
            <w14:ligatures w14:val="none"/>
          </w:rPr>
          <w:t>[8]</w:t>
        </w:r>
      </w:hyperlink>
      <w:r w:rsidRPr="00B7691D">
        <w:rPr>
          <w:rFonts w:ascii="Times New Roman" w:eastAsia="Times New Roman" w:hAnsi="Times New Roman" w:cs="Times New Roman"/>
          <w:kern w:val="0"/>
          <w14:ligatures w14:val="none"/>
        </w:rPr>
        <w:t> </w:t>
      </w:r>
      <w:hyperlink r:id="rId30" w:history="1">
        <w:r w:rsidRPr="00B7691D">
          <w:rPr>
            <w:rFonts w:ascii="Times New Roman" w:eastAsia="Times New Roman" w:hAnsi="Times New Roman" w:cs="Times New Roman"/>
            <w:color w:val="0000FF"/>
            <w:kern w:val="0"/>
            <w:u w:val="single"/>
            <w14:ligatures w14:val="none"/>
          </w:rPr>
          <w:t>http://ev-vin.blogspot.com/2016/07/current-lease-offers-for-selected-evs.html</w:t>
        </w:r>
      </w:hyperlink>
    </w:p>
    <w:p w:rsidR="00B7691D" w:rsidRDefault="00B7691D"/>
    <w:sectPr w:rsidR="00B7691D" w:rsidSect="00B7691D">
      <w:footerReference w:type="even" r:id="rId31"/>
      <w:footerReference w:type="default" r:id="rId3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2C1E" w:rsidRDefault="00B92C1E" w:rsidP="00B7691D">
      <w:r>
        <w:separator/>
      </w:r>
    </w:p>
  </w:endnote>
  <w:endnote w:type="continuationSeparator" w:id="0">
    <w:p w:rsidR="00B92C1E" w:rsidRDefault="00B92C1E" w:rsidP="00B7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5276691"/>
      <w:docPartObj>
        <w:docPartGallery w:val="Page Numbers (Bottom of Page)"/>
        <w:docPartUnique/>
      </w:docPartObj>
    </w:sdtPr>
    <w:sdtContent>
      <w:p w:rsidR="00B7691D" w:rsidRDefault="00B7691D" w:rsidP="00452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7691D" w:rsidRDefault="00B76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6406060"/>
      <w:docPartObj>
        <w:docPartGallery w:val="Page Numbers (Bottom of Page)"/>
        <w:docPartUnique/>
      </w:docPartObj>
    </w:sdtPr>
    <w:sdtContent>
      <w:p w:rsidR="00B7691D" w:rsidRDefault="00B7691D" w:rsidP="00452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7691D" w:rsidRDefault="00B76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2C1E" w:rsidRDefault="00B92C1E" w:rsidP="00B7691D">
      <w:r>
        <w:separator/>
      </w:r>
    </w:p>
  </w:footnote>
  <w:footnote w:type="continuationSeparator" w:id="0">
    <w:p w:rsidR="00B92C1E" w:rsidRDefault="00B92C1E" w:rsidP="00B76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F2F8D"/>
    <w:multiLevelType w:val="multilevel"/>
    <w:tmpl w:val="C2C6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0808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91D"/>
    <w:rsid w:val="00B7691D"/>
    <w:rsid w:val="00B92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5510"/>
  <w15:chartTrackingRefBased/>
  <w15:docId w15:val="{0CB74699-C321-0146-8DA7-B8764D34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691D"/>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91D"/>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B7691D"/>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B7691D"/>
    <w:rPr>
      <w:b/>
      <w:bCs/>
    </w:rPr>
  </w:style>
  <w:style w:type="character" w:customStyle="1" w:styleId="apple-converted-space">
    <w:name w:val="apple-converted-space"/>
    <w:basedOn w:val="DefaultParagraphFont"/>
    <w:rsid w:val="00B7691D"/>
  </w:style>
  <w:style w:type="character" w:styleId="Hyperlink">
    <w:name w:val="Hyperlink"/>
    <w:basedOn w:val="DefaultParagraphFont"/>
    <w:uiPriority w:val="99"/>
    <w:semiHidden/>
    <w:unhideWhenUsed/>
    <w:rsid w:val="00B7691D"/>
    <w:rPr>
      <w:color w:val="0000FF"/>
      <w:u w:val="single"/>
    </w:rPr>
  </w:style>
  <w:style w:type="paragraph" w:styleId="Footer">
    <w:name w:val="footer"/>
    <w:basedOn w:val="Normal"/>
    <w:link w:val="FooterChar"/>
    <w:uiPriority w:val="99"/>
    <w:unhideWhenUsed/>
    <w:rsid w:val="00B7691D"/>
    <w:pPr>
      <w:tabs>
        <w:tab w:val="center" w:pos="4680"/>
        <w:tab w:val="right" w:pos="9360"/>
      </w:tabs>
    </w:pPr>
  </w:style>
  <w:style w:type="character" w:customStyle="1" w:styleId="FooterChar">
    <w:name w:val="Footer Char"/>
    <w:basedOn w:val="DefaultParagraphFont"/>
    <w:link w:val="Footer"/>
    <w:uiPriority w:val="99"/>
    <w:rsid w:val="00B7691D"/>
  </w:style>
  <w:style w:type="character" w:styleId="PageNumber">
    <w:name w:val="page number"/>
    <w:basedOn w:val="DefaultParagraphFont"/>
    <w:uiPriority w:val="99"/>
    <w:semiHidden/>
    <w:unhideWhenUsed/>
    <w:rsid w:val="00B76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32democrats.gitlab.io/documents/jobs/" TargetMode="External"/><Relationship Id="rId18" Type="http://schemas.openxmlformats.org/officeDocument/2006/relationships/hyperlink" Target="https://fortress.wa.gov/ecy/publications/documents/1802043.pdf" TargetMode="External"/><Relationship Id="rId26" Type="http://schemas.openxmlformats.org/officeDocument/2006/relationships/hyperlink" Target="http://blogs.edf.org/climate411/2019/05/10/colorado-charges-forward-with-zero-emission-vehicle-proposal/" TargetMode="External"/><Relationship Id="rId3" Type="http://schemas.openxmlformats.org/officeDocument/2006/relationships/settings" Target="settings.xml"/><Relationship Id="rId21" Type="http://schemas.openxmlformats.org/officeDocument/2006/relationships/hyperlink" Target="https://32democrats.gitlab.io/documents/jobs/" TargetMode="External"/><Relationship Id="rId34" Type="http://schemas.openxmlformats.org/officeDocument/2006/relationships/theme" Target="theme/theme1.xml"/><Relationship Id="rId7" Type="http://schemas.openxmlformats.org/officeDocument/2006/relationships/hyperlink" Target="https://32democrats.gitlab.io/documents/jobs/" TargetMode="External"/><Relationship Id="rId12" Type="http://schemas.openxmlformats.org/officeDocument/2006/relationships/hyperlink" Target="https://32democrats.gitlab.io/documents/jobs/" TargetMode="External"/><Relationship Id="rId17" Type="http://schemas.openxmlformats.org/officeDocument/2006/relationships/hyperlink" Target="https://32democrats.gitlab.io/documents/jobs/" TargetMode="External"/><Relationship Id="rId25" Type="http://schemas.openxmlformats.org/officeDocument/2006/relationships/hyperlink" Target="https://32democrats.gitlab.io/documents/job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pcc.ch/2018/10/08/summary-for-policymakers-of-ipcc-special-report-on-global-warming-of-1-5c-approved-by-governments/" TargetMode="External"/><Relationship Id="rId20" Type="http://schemas.openxmlformats.org/officeDocument/2006/relationships/hyperlink" Target="https://www.eia.gov/state/?sid=WA" TargetMode="External"/><Relationship Id="rId29" Type="http://schemas.openxmlformats.org/officeDocument/2006/relationships/hyperlink" Target="https://32democrats.gitlab.io/documents/job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32democrats.gitlab.io/documents/jobs/" TargetMode="External"/><Relationship Id="rId24" Type="http://schemas.openxmlformats.org/officeDocument/2006/relationships/hyperlink" Target="https://www.c2es.org/document/us-state-clean-vehicle-policies-and-incentives/"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32democrats.gitlab.io/documents/jobs/" TargetMode="External"/><Relationship Id="rId23" Type="http://schemas.openxmlformats.org/officeDocument/2006/relationships/hyperlink" Target="https://32democrats.gitlab.io/documents/jobs/" TargetMode="External"/><Relationship Id="rId28" Type="http://schemas.openxmlformats.org/officeDocument/2006/relationships/hyperlink" Target="https://www.ucsusa.org/clean-vehicles/california-and-western-states/what-is-zev" TargetMode="External"/><Relationship Id="rId10" Type="http://schemas.openxmlformats.org/officeDocument/2006/relationships/hyperlink" Target="https://32democrats.gitlab.io/documents/jobs/" TargetMode="External"/><Relationship Id="rId19" Type="http://schemas.openxmlformats.org/officeDocument/2006/relationships/hyperlink" Target="https://32democrats.gitlab.io/documents/job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32democrats.gitlab.io/documents/jobs/" TargetMode="External"/><Relationship Id="rId14" Type="http://schemas.openxmlformats.org/officeDocument/2006/relationships/hyperlink" Target="https://32democrats.gitlab.io/documents/jobs/" TargetMode="External"/><Relationship Id="rId22" Type="http://schemas.openxmlformats.org/officeDocument/2006/relationships/hyperlink" Target="https://www.forbes.com/sites/constancedouris/2017/10/24/the-bottom-line-on-electric-cars-theyre-cheaper-to-own/" TargetMode="External"/><Relationship Id="rId27" Type="http://schemas.openxmlformats.org/officeDocument/2006/relationships/hyperlink" Target="https://32democrats.gitlab.io/documents/jobs/" TargetMode="External"/><Relationship Id="rId30" Type="http://schemas.openxmlformats.org/officeDocument/2006/relationships/hyperlink" Target="http://ev-vin.blogspot.com/2016/07/current-lease-offers-for-selected-evs.html" TargetMode="External"/><Relationship Id="rId8" Type="http://schemas.openxmlformats.org/officeDocument/2006/relationships/hyperlink" Target="https://32democrats.gitlab.io/documents/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689</Words>
  <Characters>3931</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1</cp:revision>
  <dcterms:created xsi:type="dcterms:W3CDTF">2023-04-19T04:16:00Z</dcterms:created>
  <dcterms:modified xsi:type="dcterms:W3CDTF">2023-04-19T04:19:00Z</dcterms:modified>
</cp:coreProperties>
</file>