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EF110" w14:textId="77777777" w:rsidR="00105FF9" w:rsidRPr="00105FF9" w:rsidRDefault="00105FF9" w:rsidP="00105FF9">
      <w:pPr>
        <w:shd w:val="clear" w:color="auto" w:fill="FFFFFF"/>
        <w:spacing w:before="100" w:beforeAutospacing="1" w:after="100" w:afterAutospacing="1"/>
        <w:outlineLvl w:val="0"/>
        <w:rPr>
          <w:rFonts w:ascii="Roboto" w:eastAsia="Times New Roman" w:hAnsi="Roboto" w:cs="Times New Roman"/>
          <w:color w:val="000000"/>
          <w:kern w:val="36"/>
          <w:sz w:val="48"/>
          <w:szCs w:val="48"/>
          <w14:ligatures w14:val="none"/>
        </w:rPr>
      </w:pPr>
      <w:r w:rsidRPr="00105FF9">
        <w:rPr>
          <w:rFonts w:ascii="Roboto" w:eastAsia="Times New Roman" w:hAnsi="Roboto" w:cs="Times New Roman"/>
          <w:color w:val="000000"/>
          <w:kern w:val="36"/>
          <w:sz w:val="48"/>
          <w:szCs w:val="48"/>
          <w14:ligatures w14:val="none"/>
        </w:rPr>
        <w:t>Resolution in Support of Washington Democrats’ Commitment to Israeli-Palestinian Peace, and in Opposition to any Further Occupation, Settlement Expansion, or Other Unilateral Annexation of West Bank Territory</w:t>
      </w:r>
    </w:p>
    <w:p w14:paraId="6E42ABAE" w14:textId="77777777" w:rsidR="00105FF9" w:rsidRPr="00105FF9" w:rsidRDefault="00105FF9" w:rsidP="00105FF9">
      <w:pPr>
        <w:shd w:val="clear" w:color="auto" w:fill="FFFFFF"/>
        <w:spacing w:before="100" w:beforeAutospacing="1" w:after="100" w:afterAutospacing="1"/>
        <w:rPr>
          <w:rFonts w:ascii="Roboto" w:eastAsia="Times New Roman" w:hAnsi="Roboto" w:cs="Times New Roman"/>
          <w:color w:val="000000"/>
          <w:kern w:val="0"/>
          <w14:ligatures w14:val="none"/>
        </w:rPr>
      </w:pPr>
      <w:r w:rsidRPr="00105FF9">
        <w:rPr>
          <w:rFonts w:ascii="Roboto" w:eastAsia="Times New Roman" w:hAnsi="Roboto" w:cs="Times New Roman"/>
          <w:color w:val="000000"/>
          <w:kern w:val="0"/>
          <w14:ligatures w14:val="none"/>
        </w:rPr>
        <w:t>WHEREAS the Washington Democratic Party’s 2018 platform rightly states support for serious negotiations between Israel and Palestine in order to evolve a solution that would include a sovereign state of Palestine and a sovereign state of Israel; and</w:t>
      </w:r>
    </w:p>
    <w:p w14:paraId="0EC12D3F" w14:textId="77777777" w:rsidR="00105FF9" w:rsidRPr="00105FF9" w:rsidRDefault="00105FF9" w:rsidP="00105FF9">
      <w:pPr>
        <w:shd w:val="clear" w:color="auto" w:fill="FFFFFF"/>
        <w:spacing w:before="100" w:beforeAutospacing="1" w:after="100" w:afterAutospacing="1"/>
        <w:rPr>
          <w:rFonts w:ascii="Roboto" w:eastAsia="Times New Roman" w:hAnsi="Roboto" w:cs="Times New Roman"/>
          <w:color w:val="000000"/>
          <w:kern w:val="0"/>
          <w14:ligatures w14:val="none"/>
        </w:rPr>
      </w:pPr>
      <w:r w:rsidRPr="00105FF9">
        <w:rPr>
          <w:rFonts w:ascii="Roboto" w:eastAsia="Times New Roman" w:hAnsi="Roboto" w:cs="Times New Roman"/>
          <w:color w:val="000000"/>
          <w:kern w:val="0"/>
          <w14:ligatures w14:val="none"/>
        </w:rPr>
        <w:t>WHEREAS the Trump administration has upended decades of bipartisan support for such a two-state solution, and the Israeli government has accelerated settlement expansion and implemented several steps toward serial annexation of the West Bank, seriously threatening a peaceful two-state solution; and</w:t>
      </w:r>
    </w:p>
    <w:p w14:paraId="23F18741" w14:textId="77777777" w:rsidR="00105FF9" w:rsidRPr="00105FF9" w:rsidRDefault="00105FF9" w:rsidP="00105FF9">
      <w:pPr>
        <w:shd w:val="clear" w:color="auto" w:fill="FFFFFF"/>
        <w:spacing w:before="100" w:beforeAutospacing="1" w:after="100" w:afterAutospacing="1"/>
        <w:rPr>
          <w:rFonts w:ascii="Roboto" w:eastAsia="Times New Roman" w:hAnsi="Roboto" w:cs="Times New Roman"/>
          <w:color w:val="000000"/>
          <w:kern w:val="0"/>
          <w14:ligatures w14:val="none"/>
        </w:rPr>
      </w:pPr>
      <w:r w:rsidRPr="00105FF9">
        <w:rPr>
          <w:rFonts w:ascii="Roboto" w:eastAsia="Times New Roman" w:hAnsi="Roboto" w:cs="Times New Roman"/>
          <w:color w:val="000000"/>
          <w:kern w:val="0"/>
          <w14:ligatures w14:val="none"/>
        </w:rPr>
        <w:t>WHEREAS the U.S. State Department issued an opinion in 1978, defining Israeli settlements in the West Bank as illegal under the Fourth Geneva Convention – an official position in effect for over 40 years, until reversed by the Trump administration on November 18, 2019; and</w:t>
      </w:r>
    </w:p>
    <w:p w14:paraId="03DE9964" w14:textId="77777777" w:rsidR="00105FF9" w:rsidRPr="00105FF9" w:rsidRDefault="00105FF9" w:rsidP="00105FF9">
      <w:pPr>
        <w:shd w:val="clear" w:color="auto" w:fill="FFFFFF"/>
        <w:spacing w:before="100" w:beforeAutospacing="1" w:after="100" w:afterAutospacing="1"/>
        <w:rPr>
          <w:rFonts w:ascii="Roboto" w:eastAsia="Times New Roman" w:hAnsi="Roboto" w:cs="Times New Roman"/>
          <w:color w:val="000000"/>
          <w:kern w:val="0"/>
          <w14:ligatures w14:val="none"/>
        </w:rPr>
      </w:pPr>
      <w:r w:rsidRPr="00105FF9">
        <w:rPr>
          <w:rFonts w:ascii="Roboto" w:eastAsia="Times New Roman" w:hAnsi="Roboto" w:cs="Times New Roman"/>
          <w:color w:val="000000"/>
          <w:kern w:val="0"/>
          <w14:ligatures w14:val="none"/>
        </w:rPr>
        <w:t>WHEREAS, in response to the above reversal by the Trump administration, 106 members of Congress wrote to Secretary of State Mike Pompeo on November 21, 2019, expressing their vehement opposition to the State Department's decision to consider Israeli settlements legal – a decision that greenlights further annexations and threatens the two-state solution; and</w:t>
      </w:r>
    </w:p>
    <w:p w14:paraId="0DAF3D77" w14:textId="77777777" w:rsidR="00105FF9" w:rsidRPr="00105FF9" w:rsidRDefault="00105FF9" w:rsidP="00105FF9">
      <w:pPr>
        <w:shd w:val="clear" w:color="auto" w:fill="FFFFFF"/>
        <w:spacing w:before="100" w:beforeAutospacing="1" w:after="100" w:afterAutospacing="1"/>
        <w:rPr>
          <w:rFonts w:ascii="Roboto" w:eastAsia="Times New Roman" w:hAnsi="Roboto" w:cs="Times New Roman"/>
          <w:color w:val="000000"/>
          <w:kern w:val="0"/>
          <w14:ligatures w14:val="none"/>
        </w:rPr>
      </w:pPr>
      <w:r w:rsidRPr="00105FF9">
        <w:rPr>
          <w:rFonts w:ascii="Roboto" w:eastAsia="Times New Roman" w:hAnsi="Roboto" w:cs="Times New Roman"/>
          <w:color w:val="000000"/>
          <w:kern w:val="0"/>
          <w14:ligatures w14:val="none"/>
        </w:rPr>
        <w:t>WHEREAS the U.S. House of Representatives, on December 6, 2019 – with 192 cosponsors, including all seven Washington Democrats – adopted H. Res. 326, expressly supporting a two-state solution and opposing settlement expansion, drawing a red line against unilateral annexation of West Bank territory, and recognizing that such roadblocks to a peace agreement “pose a threat to the ability to maintain a Jewish and democratic state of Israel and [to] the establishment of a viable, democratic Palestinian state”; and</w:t>
      </w:r>
    </w:p>
    <w:p w14:paraId="16D5B12F" w14:textId="77777777" w:rsidR="00105FF9" w:rsidRPr="00105FF9" w:rsidRDefault="00105FF9" w:rsidP="00105FF9">
      <w:pPr>
        <w:shd w:val="clear" w:color="auto" w:fill="FFFFFF"/>
        <w:spacing w:before="100" w:beforeAutospacing="1" w:after="100" w:afterAutospacing="1"/>
        <w:rPr>
          <w:rFonts w:ascii="Roboto" w:eastAsia="Times New Roman" w:hAnsi="Roboto" w:cs="Times New Roman"/>
          <w:color w:val="000000"/>
          <w:kern w:val="0"/>
          <w14:ligatures w14:val="none"/>
        </w:rPr>
      </w:pPr>
      <w:r w:rsidRPr="00105FF9">
        <w:rPr>
          <w:rFonts w:ascii="Roboto" w:eastAsia="Times New Roman" w:hAnsi="Roboto" w:cs="Times New Roman"/>
          <w:color w:val="000000"/>
          <w:kern w:val="0"/>
          <w14:ligatures w14:val="none"/>
        </w:rPr>
        <w:t>WHEREAS Rep. Pramila Jayapal (WA-7) has endorsed J Street U’s #ChangeThePlatform campaign, to add to the Democratic Party’s national platform a statement of opposition to the Israeli occupation, illegal settlements, and annexation, calling such a statement “essential”;</w:t>
      </w:r>
    </w:p>
    <w:p w14:paraId="1EFB1F55" w14:textId="77777777" w:rsidR="00105FF9" w:rsidRPr="00105FF9" w:rsidRDefault="00105FF9" w:rsidP="00105FF9">
      <w:pPr>
        <w:shd w:val="clear" w:color="auto" w:fill="FFFFFF"/>
        <w:spacing w:before="100" w:beforeAutospacing="1" w:after="100" w:afterAutospacing="1"/>
        <w:rPr>
          <w:rFonts w:ascii="Roboto" w:eastAsia="Times New Roman" w:hAnsi="Roboto" w:cs="Times New Roman"/>
          <w:color w:val="000000"/>
          <w:kern w:val="0"/>
          <w14:ligatures w14:val="none"/>
        </w:rPr>
      </w:pPr>
      <w:r w:rsidRPr="00105FF9">
        <w:rPr>
          <w:rFonts w:ascii="Roboto" w:eastAsia="Times New Roman" w:hAnsi="Roboto" w:cs="Times New Roman"/>
          <w:color w:val="000000"/>
          <w:kern w:val="0"/>
          <w14:ligatures w14:val="none"/>
        </w:rPr>
        <w:lastRenderedPageBreak/>
        <w:t>THEREFORE, BE IT RESOLVED that we support the right of both Israelis and Palestinians to govern themselves, each in their own viable state, and we oppose the further occupation of territory in the West Bank, whether by settlement expansion or unilateral annexation; and</w:t>
      </w:r>
    </w:p>
    <w:p w14:paraId="22EDCFC1" w14:textId="77777777" w:rsidR="00105FF9" w:rsidRPr="00105FF9" w:rsidRDefault="00105FF9" w:rsidP="00105FF9">
      <w:pPr>
        <w:shd w:val="clear" w:color="auto" w:fill="FFFFFF"/>
        <w:spacing w:before="100" w:beforeAutospacing="1" w:after="100" w:afterAutospacing="1"/>
        <w:rPr>
          <w:rFonts w:ascii="Roboto" w:eastAsia="Times New Roman" w:hAnsi="Roboto" w:cs="Times New Roman"/>
          <w:color w:val="000000"/>
          <w:kern w:val="0"/>
          <w14:ligatures w14:val="none"/>
        </w:rPr>
      </w:pPr>
      <w:r w:rsidRPr="00105FF9">
        <w:rPr>
          <w:rFonts w:ascii="Roboto" w:eastAsia="Times New Roman" w:hAnsi="Roboto" w:cs="Times New Roman"/>
          <w:color w:val="000000"/>
          <w:kern w:val="0"/>
          <w14:ligatures w14:val="none"/>
        </w:rPr>
        <w:t>BE IT FURTHER RESOLVED that this resolution be sent to the Chair and Co-Chair of the Democratic National Committee, our state’s members of the DNC, and Washington’s Democratic Party Chair.</w:t>
      </w:r>
    </w:p>
    <w:p w14:paraId="1847EAB8" w14:textId="77777777" w:rsidR="00105FF9" w:rsidRPr="00105FF9" w:rsidRDefault="00F71173" w:rsidP="00105FF9">
      <w:pPr>
        <w:spacing w:before="225" w:after="225"/>
        <w:rPr>
          <w:rFonts w:ascii="Times New Roman" w:eastAsia="Times New Roman" w:hAnsi="Times New Roman" w:cs="Times New Roman"/>
          <w:kern w:val="0"/>
          <w14:ligatures w14:val="none"/>
        </w:rPr>
      </w:pPr>
      <w:r w:rsidRPr="00F71173">
        <w:rPr>
          <w:rFonts w:ascii="Times New Roman" w:eastAsia="Times New Roman" w:hAnsi="Times New Roman" w:cs="Times New Roman"/>
          <w:noProof/>
          <w:kern w:val="0"/>
        </w:rPr>
        <w:pict w14:anchorId="3E011E0F">
          <v:rect id="_x0000_i1026" alt="" style="width:468pt;height:.05pt;mso-width-percent:0;mso-height-percent:0;mso-width-percent:0;mso-height-percent:0" o:hralign="center" o:hrstd="t" o:hrnoshade="t" o:hr="t" fillcolor="black" stroked="f"/>
        </w:pict>
      </w:r>
    </w:p>
    <w:p w14:paraId="1A0452E3" w14:textId="77777777" w:rsidR="00105FF9" w:rsidRDefault="00105FF9" w:rsidP="00105FF9">
      <w:pPr>
        <w:shd w:val="clear" w:color="auto" w:fill="FFFFFF"/>
        <w:spacing w:before="100" w:beforeAutospacing="1" w:after="100" w:afterAutospacing="1"/>
        <w:rPr>
          <w:rFonts w:ascii="Roboto" w:eastAsia="Times New Roman" w:hAnsi="Roboto" w:cs="Times New Roman"/>
          <w:color w:val="000000"/>
          <w:kern w:val="0"/>
          <w14:ligatures w14:val="none"/>
        </w:rPr>
      </w:pPr>
      <w:r w:rsidRPr="00105FF9">
        <w:rPr>
          <w:rFonts w:ascii="Roboto" w:eastAsia="Times New Roman" w:hAnsi="Roboto" w:cs="Times New Roman"/>
          <w:color w:val="000000"/>
          <w:kern w:val="0"/>
          <w14:ligatures w14:val="none"/>
        </w:rPr>
        <w:t>Originated by Jeremy Voss, Co-Chair, J Street U at UW;</w:t>
      </w:r>
      <w:r w:rsidRPr="00105FF9">
        <w:rPr>
          <w:rFonts w:ascii="Roboto" w:eastAsia="Times New Roman" w:hAnsi="Roboto" w:cs="Times New Roman"/>
          <w:color w:val="000000"/>
          <w:kern w:val="0"/>
          <w14:ligatures w14:val="none"/>
        </w:rPr>
        <w:br/>
        <w:t>co-sponsored by U/W Young Democrats</w:t>
      </w:r>
    </w:p>
    <w:p w14:paraId="5AC92E2E" w14:textId="77D14C30" w:rsidR="00531EAF" w:rsidRPr="00105FF9" w:rsidRDefault="00531EAF" w:rsidP="00105FF9">
      <w:pPr>
        <w:shd w:val="clear" w:color="auto" w:fill="FFFFFF"/>
        <w:spacing w:before="100" w:beforeAutospacing="1" w:after="100" w:afterAutospacing="1"/>
        <w:rPr>
          <w:rFonts w:ascii="Roboto" w:eastAsia="Times New Roman" w:hAnsi="Roboto" w:cs="Times New Roman"/>
          <w:color w:val="000000"/>
          <w:kern w:val="0"/>
          <w14:ligatures w14:val="none"/>
        </w:rPr>
      </w:pPr>
      <w:r>
        <w:rPr>
          <w:rFonts w:ascii="Roboto" w:eastAsia="Times New Roman" w:hAnsi="Roboto" w:cs="Times New Roman"/>
          <w:color w:val="000000"/>
          <w:kern w:val="0"/>
          <w14:ligatures w14:val="none"/>
        </w:rPr>
        <w:t>Adopted on February 12, 2020</w:t>
      </w:r>
    </w:p>
    <w:p w14:paraId="32EC913A" w14:textId="77777777" w:rsidR="00105FF9" w:rsidRPr="00105FF9" w:rsidRDefault="00F71173" w:rsidP="00105FF9">
      <w:pPr>
        <w:spacing w:before="225" w:after="225"/>
        <w:rPr>
          <w:rFonts w:ascii="Times New Roman" w:eastAsia="Times New Roman" w:hAnsi="Times New Roman" w:cs="Times New Roman"/>
          <w:kern w:val="0"/>
          <w14:ligatures w14:val="none"/>
        </w:rPr>
      </w:pPr>
      <w:r w:rsidRPr="00F71173">
        <w:rPr>
          <w:rFonts w:ascii="Times New Roman" w:eastAsia="Times New Roman" w:hAnsi="Times New Roman" w:cs="Times New Roman"/>
          <w:noProof/>
          <w:kern w:val="0"/>
        </w:rPr>
        <w:pict w14:anchorId="4BEAE98F">
          <v:rect id="_x0000_i1025" alt="" style="width:468pt;height:.05pt;mso-width-percent:0;mso-height-percent:0;mso-width-percent:0;mso-height-percent:0" o:hralign="center" o:hrstd="t" o:hrnoshade="t" o:hr="t" fillcolor="black" stroked="f"/>
        </w:pict>
      </w:r>
    </w:p>
    <w:p w14:paraId="388C31D7" w14:textId="77777777" w:rsidR="00105FF9" w:rsidRPr="00105FF9" w:rsidRDefault="00105FF9" w:rsidP="00105FF9">
      <w:pPr>
        <w:shd w:val="clear" w:color="auto" w:fill="FFFFFF"/>
        <w:spacing w:before="100" w:beforeAutospacing="1" w:after="100" w:afterAutospacing="1"/>
        <w:rPr>
          <w:rFonts w:ascii="Roboto" w:eastAsia="Times New Roman" w:hAnsi="Roboto" w:cs="Times New Roman"/>
          <w:color w:val="000000"/>
          <w:kern w:val="0"/>
          <w14:ligatures w14:val="none"/>
        </w:rPr>
      </w:pPr>
      <w:r w:rsidRPr="00105FF9">
        <w:rPr>
          <w:rFonts w:ascii="Roboto" w:eastAsia="Times New Roman" w:hAnsi="Roboto" w:cs="Times New Roman"/>
          <w:color w:val="000000"/>
          <w:kern w:val="0"/>
          <w14:ligatures w14:val="none"/>
        </w:rPr>
        <w:t>References:</w:t>
      </w:r>
    </w:p>
    <w:p w14:paraId="7560E1CA" w14:textId="77777777" w:rsidR="00105FF9" w:rsidRPr="00105FF9" w:rsidRDefault="00105FF9" w:rsidP="00105FF9">
      <w:pPr>
        <w:numPr>
          <w:ilvl w:val="0"/>
          <w:numId w:val="1"/>
        </w:numPr>
        <w:shd w:val="clear" w:color="auto" w:fill="FFFFFF"/>
        <w:spacing w:beforeAutospacing="1" w:afterAutospacing="1"/>
        <w:ind w:left="1440"/>
        <w:rPr>
          <w:rFonts w:ascii="Roboto" w:eastAsia="Times New Roman" w:hAnsi="Roboto" w:cs="Times New Roman"/>
          <w:color w:val="000000"/>
          <w:kern w:val="0"/>
          <w14:ligatures w14:val="none"/>
        </w:rPr>
      </w:pPr>
      <w:r w:rsidRPr="00105FF9">
        <w:rPr>
          <w:rFonts w:ascii="Roboto" w:eastAsia="Times New Roman" w:hAnsi="Roboto" w:cs="Times New Roman"/>
          <w:color w:val="000000"/>
          <w:kern w:val="0"/>
          <w14:ligatures w14:val="none"/>
        </w:rPr>
        <w:t>UN Security Council, “Special Coordinator Reports Largest Expansion of West Bank Settlements in 2 Years” (June 20, 2019), </w:t>
      </w:r>
      <w:hyperlink r:id="rId7" w:history="1">
        <w:r w:rsidRPr="00105FF9">
          <w:rPr>
            <w:rFonts w:ascii="Roboto" w:eastAsia="Times New Roman" w:hAnsi="Roboto" w:cs="Times New Roman"/>
            <w:color w:val="0000FF"/>
            <w:kern w:val="0"/>
            <w:u w:val="single"/>
            <w14:ligatures w14:val="none"/>
          </w:rPr>
          <w:t>https://www.un.org/press/en/2019/sc13853.doc.htm</w:t>
        </w:r>
      </w:hyperlink>
    </w:p>
    <w:p w14:paraId="20C2F6AC" w14:textId="77777777" w:rsidR="00105FF9" w:rsidRPr="00105FF9" w:rsidRDefault="00105FF9" w:rsidP="00105FF9">
      <w:pPr>
        <w:numPr>
          <w:ilvl w:val="0"/>
          <w:numId w:val="1"/>
        </w:numPr>
        <w:shd w:val="clear" w:color="auto" w:fill="FFFFFF"/>
        <w:spacing w:beforeAutospacing="1" w:afterAutospacing="1"/>
        <w:ind w:left="1440"/>
        <w:rPr>
          <w:rFonts w:ascii="Roboto" w:eastAsia="Times New Roman" w:hAnsi="Roboto" w:cs="Times New Roman"/>
          <w:color w:val="000000"/>
          <w:kern w:val="0"/>
          <w14:ligatures w14:val="none"/>
        </w:rPr>
      </w:pPr>
      <w:r w:rsidRPr="00105FF9">
        <w:rPr>
          <w:rFonts w:ascii="Roboto" w:eastAsia="Times New Roman" w:hAnsi="Roboto" w:cs="Times New Roman"/>
          <w:color w:val="000000"/>
          <w:kern w:val="0"/>
          <w14:ligatures w14:val="none"/>
        </w:rPr>
        <w:t xml:space="preserve">David M. </w:t>
      </w:r>
      <w:proofErr w:type="spellStart"/>
      <w:r w:rsidRPr="00105FF9">
        <w:rPr>
          <w:rFonts w:ascii="Roboto" w:eastAsia="Times New Roman" w:hAnsi="Roboto" w:cs="Times New Roman"/>
          <w:color w:val="000000"/>
          <w:kern w:val="0"/>
          <w14:ligatures w14:val="none"/>
        </w:rPr>
        <w:t>Halbfinger</w:t>
      </w:r>
      <w:proofErr w:type="spellEnd"/>
      <w:r w:rsidRPr="00105FF9">
        <w:rPr>
          <w:rFonts w:ascii="Roboto" w:eastAsia="Times New Roman" w:hAnsi="Roboto" w:cs="Times New Roman"/>
          <w:color w:val="000000"/>
          <w:kern w:val="0"/>
          <w14:ligatures w14:val="none"/>
        </w:rPr>
        <w:t>, “Netanyahu, Facing Tough Israel Election, Pledges to Annex a Third of West Bank,” New York Times, (September 23, 2019) </w:t>
      </w:r>
      <w:hyperlink r:id="rId8" w:history="1">
        <w:r w:rsidRPr="00105FF9">
          <w:rPr>
            <w:rFonts w:ascii="Roboto" w:eastAsia="Times New Roman" w:hAnsi="Roboto" w:cs="Times New Roman"/>
            <w:color w:val="0000FF"/>
            <w:kern w:val="0"/>
            <w:u w:val="single"/>
            <w14:ligatures w14:val="none"/>
          </w:rPr>
          <w:t>https://www.nytimes.com/2019/09/10/world/middleeast/netanyahu-israel-west-bank.html</w:t>
        </w:r>
      </w:hyperlink>
    </w:p>
    <w:p w14:paraId="727DFAB9" w14:textId="77777777" w:rsidR="00105FF9" w:rsidRPr="00105FF9" w:rsidRDefault="00105FF9" w:rsidP="00105FF9">
      <w:pPr>
        <w:numPr>
          <w:ilvl w:val="0"/>
          <w:numId w:val="1"/>
        </w:numPr>
        <w:shd w:val="clear" w:color="auto" w:fill="FFFFFF"/>
        <w:spacing w:beforeAutospacing="1" w:afterAutospacing="1"/>
        <w:ind w:left="1440"/>
        <w:rPr>
          <w:rFonts w:ascii="Roboto" w:eastAsia="Times New Roman" w:hAnsi="Roboto" w:cs="Times New Roman"/>
          <w:color w:val="000000"/>
          <w:kern w:val="0"/>
          <w14:ligatures w14:val="none"/>
        </w:rPr>
      </w:pPr>
      <w:r w:rsidRPr="00105FF9">
        <w:rPr>
          <w:rFonts w:ascii="Roboto" w:eastAsia="Times New Roman" w:hAnsi="Roboto" w:cs="Times New Roman"/>
          <w:color w:val="000000"/>
          <w:kern w:val="0"/>
          <w14:ligatures w14:val="none"/>
        </w:rPr>
        <w:t>Letter of the State Department Legal Advisor, Mr. Herbert J. Hansell, Concerning the Legality of Israeli Settlements in the Occupied Territories of 21 April 1978, </w:t>
      </w:r>
      <w:hyperlink r:id="rId9" w:history="1">
        <w:r w:rsidRPr="00105FF9">
          <w:rPr>
            <w:rFonts w:ascii="Roboto" w:eastAsia="Times New Roman" w:hAnsi="Roboto" w:cs="Times New Roman"/>
            <w:color w:val="0000FF"/>
            <w:kern w:val="0"/>
            <w:u w:val="single"/>
            <w14:ligatures w14:val="none"/>
          </w:rPr>
          <w:t>https://www.hlrn.org/img/documents/USSDLegalAdvisorHansell_ltr.pdf</w:t>
        </w:r>
      </w:hyperlink>
    </w:p>
    <w:p w14:paraId="66088E08" w14:textId="77777777" w:rsidR="00105FF9" w:rsidRPr="00105FF9" w:rsidRDefault="00105FF9" w:rsidP="00105FF9">
      <w:pPr>
        <w:numPr>
          <w:ilvl w:val="0"/>
          <w:numId w:val="1"/>
        </w:numPr>
        <w:shd w:val="clear" w:color="auto" w:fill="FFFFFF"/>
        <w:spacing w:beforeAutospacing="1" w:afterAutospacing="1"/>
        <w:ind w:left="1440"/>
        <w:rPr>
          <w:rFonts w:ascii="Roboto" w:eastAsia="Times New Roman" w:hAnsi="Roboto" w:cs="Times New Roman"/>
          <w:color w:val="000000"/>
          <w:kern w:val="0"/>
          <w14:ligatures w14:val="none"/>
        </w:rPr>
      </w:pPr>
      <w:r w:rsidRPr="00105FF9">
        <w:rPr>
          <w:rFonts w:ascii="Roboto" w:eastAsia="Times New Roman" w:hAnsi="Roboto" w:cs="Times New Roman"/>
          <w:color w:val="000000"/>
          <w:kern w:val="0"/>
          <w14:ligatures w14:val="none"/>
        </w:rPr>
        <w:t>The United States Congress, “Letter to the Honorable Mike Pompeo, Secretary of State” </w:t>
      </w:r>
      <w:hyperlink r:id="rId10" w:history="1">
        <w:r w:rsidRPr="00105FF9">
          <w:rPr>
            <w:rFonts w:ascii="Roboto" w:eastAsia="Times New Roman" w:hAnsi="Roboto" w:cs="Times New Roman"/>
            <w:color w:val="0000FF"/>
            <w:kern w:val="0"/>
            <w:u w:val="single"/>
            <w14:ligatures w14:val="none"/>
          </w:rPr>
          <w:t>https://andylevin.house.gov/sites/andylevin.house.gov/files/112119%20Letter%20to%20SecState%20on%20Israeli%20settlements%20FINAL.pdf</w:t>
        </w:r>
      </w:hyperlink>
    </w:p>
    <w:p w14:paraId="713DA870" w14:textId="77777777" w:rsidR="00105FF9" w:rsidRPr="00105FF9" w:rsidRDefault="00105FF9" w:rsidP="00105FF9">
      <w:pPr>
        <w:numPr>
          <w:ilvl w:val="0"/>
          <w:numId w:val="1"/>
        </w:numPr>
        <w:shd w:val="clear" w:color="auto" w:fill="FFFFFF"/>
        <w:spacing w:beforeAutospacing="1" w:afterAutospacing="1"/>
        <w:ind w:left="1440"/>
        <w:rPr>
          <w:rFonts w:ascii="Roboto" w:eastAsia="Times New Roman" w:hAnsi="Roboto" w:cs="Times New Roman"/>
          <w:color w:val="000000"/>
          <w:kern w:val="0"/>
          <w14:ligatures w14:val="none"/>
        </w:rPr>
      </w:pPr>
      <w:r w:rsidRPr="00105FF9">
        <w:rPr>
          <w:rFonts w:ascii="Roboto" w:eastAsia="Times New Roman" w:hAnsi="Roboto" w:cs="Times New Roman"/>
          <w:color w:val="000000"/>
          <w:kern w:val="0"/>
          <w14:ligatures w14:val="none"/>
        </w:rPr>
        <w:t>The United States Congress, “H. Res. 326: Expressing the sense of the House of Representatives regarding United States efforts to resolve the Israeli-Palestinian conflict through a negotiated two-state solution,” (April 25, 2019) </w:t>
      </w:r>
      <w:hyperlink r:id="rId11" w:history="1">
        <w:r w:rsidRPr="00105FF9">
          <w:rPr>
            <w:rFonts w:ascii="Roboto" w:eastAsia="Times New Roman" w:hAnsi="Roboto" w:cs="Times New Roman"/>
            <w:color w:val="0000FF"/>
            <w:kern w:val="0"/>
            <w:u w:val="single"/>
            <w14:ligatures w14:val="none"/>
          </w:rPr>
          <w:t>https://www.congress.gov/116/bills/hres326/BILLS-116hres326rh.pdf</w:t>
        </w:r>
      </w:hyperlink>
    </w:p>
    <w:p w14:paraId="6573C13A" w14:textId="77777777" w:rsidR="00105FF9" w:rsidRPr="00105FF9" w:rsidRDefault="00105FF9" w:rsidP="00105FF9">
      <w:pPr>
        <w:numPr>
          <w:ilvl w:val="0"/>
          <w:numId w:val="1"/>
        </w:numPr>
        <w:shd w:val="clear" w:color="auto" w:fill="FFFFFF"/>
        <w:spacing w:beforeAutospacing="1" w:afterAutospacing="1"/>
        <w:ind w:left="1440"/>
        <w:rPr>
          <w:rFonts w:ascii="Roboto" w:eastAsia="Times New Roman" w:hAnsi="Roboto" w:cs="Times New Roman"/>
          <w:color w:val="000000"/>
          <w:kern w:val="0"/>
          <w14:ligatures w14:val="none"/>
        </w:rPr>
      </w:pPr>
      <w:r w:rsidRPr="00105FF9">
        <w:rPr>
          <w:rFonts w:ascii="Roboto" w:eastAsia="Times New Roman" w:hAnsi="Roboto" w:cs="Times New Roman"/>
          <w:color w:val="000000"/>
          <w:kern w:val="0"/>
          <w14:ligatures w14:val="none"/>
        </w:rPr>
        <w:t>J Street Gala: Keynote Session (November 4th, 2019) </w:t>
      </w:r>
      <w:hyperlink r:id="rId12" w:history="1">
        <w:r w:rsidRPr="00105FF9">
          <w:rPr>
            <w:rFonts w:ascii="Roboto" w:eastAsia="Times New Roman" w:hAnsi="Roboto" w:cs="Times New Roman"/>
            <w:color w:val="0000FF"/>
            <w:kern w:val="0"/>
            <w:u w:val="single"/>
            <w14:ligatures w14:val="none"/>
          </w:rPr>
          <w:t>https://www.youtube.com/watch?v=BScGL6ltdXQ&amp;t=1797</w:t>
        </w:r>
      </w:hyperlink>
    </w:p>
    <w:p w14:paraId="2E66E7F7" w14:textId="77777777" w:rsidR="00105FF9" w:rsidRDefault="00105FF9"/>
    <w:sectPr w:rsidR="00105FF9">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F01C3" w14:textId="77777777" w:rsidR="00F71173" w:rsidRDefault="00F71173" w:rsidP="00531EAF">
      <w:r>
        <w:separator/>
      </w:r>
    </w:p>
  </w:endnote>
  <w:endnote w:type="continuationSeparator" w:id="0">
    <w:p w14:paraId="18652EA1" w14:textId="77777777" w:rsidR="00F71173" w:rsidRDefault="00F71173" w:rsidP="00531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70984245"/>
      <w:docPartObj>
        <w:docPartGallery w:val="Page Numbers (Bottom of Page)"/>
        <w:docPartUnique/>
      </w:docPartObj>
    </w:sdtPr>
    <w:sdtContent>
      <w:p w14:paraId="52B39013" w14:textId="33BA8E86" w:rsidR="00531EAF" w:rsidRDefault="00531EAF" w:rsidP="00766ED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02423A" w14:textId="77777777" w:rsidR="00531EAF" w:rsidRDefault="00531E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07167733"/>
      <w:docPartObj>
        <w:docPartGallery w:val="Page Numbers (Bottom of Page)"/>
        <w:docPartUnique/>
      </w:docPartObj>
    </w:sdtPr>
    <w:sdtContent>
      <w:p w14:paraId="7E4DA10F" w14:textId="56431993" w:rsidR="00531EAF" w:rsidRDefault="00531EAF" w:rsidP="00766ED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7792A03" w14:textId="77777777" w:rsidR="00531EAF" w:rsidRDefault="00531E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399FD" w14:textId="77777777" w:rsidR="00F71173" w:rsidRDefault="00F71173" w:rsidP="00531EAF">
      <w:r>
        <w:separator/>
      </w:r>
    </w:p>
  </w:footnote>
  <w:footnote w:type="continuationSeparator" w:id="0">
    <w:p w14:paraId="2CF47037" w14:textId="77777777" w:rsidR="00F71173" w:rsidRDefault="00F71173" w:rsidP="00531E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82501"/>
    <w:multiLevelType w:val="multilevel"/>
    <w:tmpl w:val="91862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17104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FF9"/>
    <w:rsid w:val="00105FF9"/>
    <w:rsid w:val="00531EAF"/>
    <w:rsid w:val="00F71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258A5"/>
  <w15:chartTrackingRefBased/>
  <w15:docId w15:val="{C2DFA6DD-6CED-694B-9085-81EC8C08E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05FF9"/>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5FF9"/>
    <w:rPr>
      <w:rFonts w:ascii="Times New Roman" w:eastAsia="Times New Roman" w:hAnsi="Times New Roman" w:cs="Times New Roman"/>
      <w:b/>
      <w:bCs/>
      <w:kern w:val="36"/>
      <w:sz w:val="48"/>
      <w:szCs w:val="48"/>
      <w14:ligatures w14:val="none"/>
    </w:rPr>
  </w:style>
  <w:style w:type="paragraph" w:styleId="NormalWeb">
    <w:name w:val="Normal (Web)"/>
    <w:basedOn w:val="Normal"/>
    <w:uiPriority w:val="99"/>
    <w:semiHidden/>
    <w:unhideWhenUsed/>
    <w:rsid w:val="00105FF9"/>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105FF9"/>
    <w:rPr>
      <w:color w:val="0000FF"/>
      <w:u w:val="single"/>
    </w:rPr>
  </w:style>
  <w:style w:type="paragraph" w:styleId="Footer">
    <w:name w:val="footer"/>
    <w:basedOn w:val="Normal"/>
    <w:link w:val="FooterChar"/>
    <w:uiPriority w:val="99"/>
    <w:unhideWhenUsed/>
    <w:rsid w:val="00531EAF"/>
    <w:pPr>
      <w:tabs>
        <w:tab w:val="center" w:pos="4680"/>
        <w:tab w:val="right" w:pos="9360"/>
      </w:tabs>
    </w:pPr>
  </w:style>
  <w:style w:type="character" w:customStyle="1" w:styleId="FooterChar">
    <w:name w:val="Footer Char"/>
    <w:basedOn w:val="DefaultParagraphFont"/>
    <w:link w:val="Footer"/>
    <w:uiPriority w:val="99"/>
    <w:rsid w:val="00531EAF"/>
  </w:style>
  <w:style w:type="character" w:styleId="PageNumber">
    <w:name w:val="page number"/>
    <w:basedOn w:val="DefaultParagraphFont"/>
    <w:uiPriority w:val="99"/>
    <w:semiHidden/>
    <w:unhideWhenUsed/>
    <w:rsid w:val="00531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6691459">
      <w:bodyDiv w:val="1"/>
      <w:marLeft w:val="0"/>
      <w:marRight w:val="0"/>
      <w:marTop w:val="0"/>
      <w:marBottom w:val="0"/>
      <w:divBdr>
        <w:top w:val="none" w:sz="0" w:space="0" w:color="auto"/>
        <w:left w:val="none" w:sz="0" w:space="0" w:color="auto"/>
        <w:bottom w:val="none" w:sz="0" w:space="0" w:color="auto"/>
        <w:right w:val="none" w:sz="0" w:space="0" w:color="auto"/>
      </w:divBdr>
      <w:divsChild>
        <w:div w:id="40173979">
          <w:marLeft w:val="0"/>
          <w:marRight w:val="0"/>
          <w:marTop w:val="0"/>
          <w:marBottom w:val="0"/>
          <w:divBdr>
            <w:top w:val="none" w:sz="0" w:space="0" w:color="auto"/>
            <w:left w:val="none" w:sz="0" w:space="0" w:color="auto"/>
            <w:bottom w:val="none" w:sz="0" w:space="0" w:color="auto"/>
            <w:right w:val="none" w:sz="0" w:space="0" w:color="auto"/>
          </w:divBdr>
        </w:div>
        <w:div w:id="2099593306">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6760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641948">
          <w:blockQuote w:val="1"/>
          <w:marLeft w:val="720"/>
          <w:marRight w:val="720"/>
          <w:marTop w:val="100"/>
          <w:marBottom w:val="100"/>
          <w:divBdr>
            <w:top w:val="none" w:sz="0" w:space="0" w:color="auto"/>
            <w:left w:val="none" w:sz="0" w:space="0" w:color="auto"/>
            <w:bottom w:val="none" w:sz="0" w:space="0" w:color="auto"/>
            <w:right w:val="none" w:sz="0" w:space="0" w:color="auto"/>
          </w:divBdr>
        </w:div>
        <w:div w:id="1070155157">
          <w:blockQuote w:val="1"/>
          <w:marLeft w:val="720"/>
          <w:marRight w:val="720"/>
          <w:marTop w:val="100"/>
          <w:marBottom w:val="100"/>
          <w:divBdr>
            <w:top w:val="none" w:sz="0" w:space="0" w:color="auto"/>
            <w:left w:val="none" w:sz="0" w:space="0" w:color="auto"/>
            <w:bottom w:val="none" w:sz="0" w:space="0" w:color="auto"/>
            <w:right w:val="none" w:sz="0" w:space="0" w:color="auto"/>
          </w:divBdr>
        </w:div>
        <w:div w:id="2093812078">
          <w:blockQuote w:val="1"/>
          <w:marLeft w:val="720"/>
          <w:marRight w:val="720"/>
          <w:marTop w:val="100"/>
          <w:marBottom w:val="100"/>
          <w:divBdr>
            <w:top w:val="none" w:sz="0" w:space="0" w:color="auto"/>
            <w:left w:val="none" w:sz="0" w:space="0" w:color="auto"/>
            <w:bottom w:val="none" w:sz="0" w:space="0" w:color="auto"/>
            <w:right w:val="none" w:sz="0" w:space="0" w:color="auto"/>
          </w:divBdr>
        </w:div>
        <w:div w:id="11983551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19/09/10/world/middleeast/netanyahu-israel-west-bank.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un.org/press/en/2019/sc13853.doc.htm" TargetMode="External"/><Relationship Id="rId12" Type="http://schemas.openxmlformats.org/officeDocument/2006/relationships/hyperlink" Target="https://www.youtube.com/watch?v=BScGL6ltdXQ&amp;t=179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ngress.gov/116/bills/hres326/BILLS-116hres326rh.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andylevin.house.gov/sites/andylevin.house.gov/files/112119%20Letter%20to%20SecState%20on%20Israeli%20settlements%20FINAL.pdf" TargetMode="External"/><Relationship Id="rId4" Type="http://schemas.openxmlformats.org/officeDocument/2006/relationships/webSettings" Target="webSettings.xml"/><Relationship Id="rId9" Type="http://schemas.openxmlformats.org/officeDocument/2006/relationships/hyperlink" Target="https://www.hlrn.org/img/documents/USSDLegalAdvisorHansell_ltr.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681</Words>
  <Characters>3882</Characters>
  <Application>Microsoft Office Word</Application>
  <DocSecurity>0</DocSecurity>
  <Lines>32</Lines>
  <Paragraphs>9</Paragraphs>
  <ScaleCrop>false</ScaleCrop>
  <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sallysoriano.org</dc:creator>
  <cp:keywords/>
  <dc:description/>
  <cp:lastModifiedBy>sallysoriano.org</cp:lastModifiedBy>
  <cp:revision>2</cp:revision>
  <dcterms:created xsi:type="dcterms:W3CDTF">2023-04-17T05:26:00Z</dcterms:created>
  <dcterms:modified xsi:type="dcterms:W3CDTF">2023-04-17T05:28:00Z</dcterms:modified>
</cp:coreProperties>
</file>